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604BD0" w14:textId="77777777" w:rsidR="004C7AAF" w:rsidRPr="00755588" w:rsidRDefault="004C7AAF" w:rsidP="003D30E6">
      <w:pPr>
        <w:spacing w:line="235" w:lineRule="auto"/>
        <w:rPr>
          <w:rFonts w:ascii="Cambria" w:hAnsi="Cambria"/>
          <w:b/>
          <w:sz w:val="40"/>
          <w:szCs w:val="40"/>
        </w:rPr>
      </w:pPr>
      <w:bookmarkStart w:id="0" w:name="_Hlk78583404"/>
      <w:r w:rsidRPr="00755588">
        <w:rPr>
          <w:rFonts w:ascii="Cambria" w:hAnsi="Cambria"/>
          <w:b/>
          <w:sz w:val="40"/>
          <w:szCs w:val="40"/>
        </w:rPr>
        <w:t>Hymns and Readings for Sunday 14</w:t>
      </w:r>
      <w:r w:rsidRPr="00755588">
        <w:rPr>
          <w:rFonts w:ascii="Cambria" w:hAnsi="Cambria"/>
          <w:b/>
          <w:sz w:val="40"/>
          <w:szCs w:val="40"/>
          <w:vertAlign w:val="superscript"/>
        </w:rPr>
        <w:t>th</w:t>
      </w:r>
      <w:r w:rsidRPr="00755588">
        <w:rPr>
          <w:rFonts w:ascii="Cambria" w:hAnsi="Cambria"/>
          <w:b/>
          <w:sz w:val="40"/>
          <w:szCs w:val="40"/>
        </w:rPr>
        <w:t xml:space="preserve"> September 2025</w:t>
      </w:r>
    </w:p>
    <w:p w14:paraId="0A497303" w14:textId="77777777" w:rsidR="004C7AAF" w:rsidRPr="00755588" w:rsidRDefault="004C7AAF" w:rsidP="003D30E6">
      <w:pPr>
        <w:spacing w:line="235" w:lineRule="auto"/>
        <w:rPr>
          <w:rFonts w:ascii="Cambria" w:hAnsi="Cambria"/>
          <w:b/>
          <w:sz w:val="32"/>
          <w:szCs w:val="32"/>
        </w:rPr>
      </w:pPr>
      <w:r w:rsidRPr="00755588">
        <w:rPr>
          <w:rFonts w:ascii="Cambria" w:hAnsi="Cambria"/>
          <w:b/>
          <w:sz w:val="32"/>
          <w:szCs w:val="32"/>
        </w:rPr>
        <w:t>Fourteenth Sunday after Pentecost</w:t>
      </w:r>
    </w:p>
    <w:p w14:paraId="3ECDE4B9" w14:textId="77777777" w:rsidR="004C7AAF" w:rsidRPr="00755588" w:rsidRDefault="004C7AAF" w:rsidP="003D30E6">
      <w:pPr>
        <w:spacing w:line="235" w:lineRule="auto"/>
        <w:rPr>
          <w:rFonts w:ascii="Cambria" w:hAnsi="Cambria"/>
          <w:b/>
          <w:sz w:val="32"/>
          <w:szCs w:val="32"/>
        </w:rPr>
      </w:pPr>
      <w:r w:rsidRPr="00755588">
        <w:rPr>
          <w:rFonts w:ascii="Cambria" w:hAnsi="Cambria"/>
          <w:b/>
          <w:sz w:val="32"/>
          <w:szCs w:val="32"/>
        </w:rPr>
        <w:t>The Universal Exaltation of the Precious and Life-Giving Cross</w:t>
      </w:r>
    </w:p>
    <w:p w14:paraId="7BCC749B" w14:textId="77777777" w:rsidR="004C7AAF" w:rsidRPr="00755588" w:rsidRDefault="004C7AAF" w:rsidP="003D30E6">
      <w:pPr>
        <w:spacing w:line="235" w:lineRule="auto"/>
        <w:rPr>
          <w:rFonts w:ascii="Cambria" w:hAnsi="Cambria"/>
          <w:sz w:val="16"/>
          <w:szCs w:val="16"/>
        </w:rPr>
      </w:pPr>
    </w:p>
    <w:p w14:paraId="6DA2519F" w14:textId="77777777" w:rsidR="004C7AAF" w:rsidRPr="00755588" w:rsidRDefault="004C7AAF" w:rsidP="003D30E6">
      <w:pPr>
        <w:spacing w:line="235" w:lineRule="auto"/>
        <w:rPr>
          <w:rFonts w:ascii="Cambria" w:hAnsi="Cambria"/>
          <w:b/>
          <w:kern w:val="24"/>
          <w:sz w:val="24"/>
          <w:szCs w:val="24"/>
          <w:u w:val="single"/>
        </w:rPr>
      </w:pPr>
      <w:r w:rsidRPr="00755588">
        <w:rPr>
          <w:rFonts w:ascii="Cambria" w:hAnsi="Cambria"/>
          <w:b/>
          <w:kern w:val="24"/>
          <w:sz w:val="24"/>
          <w:szCs w:val="24"/>
          <w:u w:val="single"/>
        </w:rPr>
        <w:t>THE HOURS</w:t>
      </w:r>
    </w:p>
    <w:p w14:paraId="07222F96" w14:textId="77777777" w:rsidR="004C7AAF" w:rsidRPr="00755588" w:rsidRDefault="004C7AAF" w:rsidP="003D30E6">
      <w:pPr>
        <w:spacing w:line="235" w:lineRule="auto"/>
        <w:rPr>
          <w:rFonts w:ascii="Cambria" w:hAnsi="Cambria"/>
          <w:sz w:val="16"/>
          <w:szCs w:val="16"/>
        </w:rPr>
      </w:pPr>
    </w:p>
    <w:p w14:paraId="4588337B" w14:textId="77777777" w:rsidR="004C7AAF" w:rsidRPr="00755588" w:rsidRDefault="004C7AAF" w:rsidP="003D30E6">
      <w:pPr>
        <w:spacing w:line="235" w:lineRule="auto"/>
        <w:rPr>
          <w:rFonts w:ascii="Cambria" w:hAnsi="Cambria"/>
          <w:b/>
          <w:kern w:val="24"/>
          <w:sz w:val="24"/>
          <w:szCs w:val="24"/>
        </w:rPr>
      </w:pPr>
      <w:r w:rsidRPr="00755588">
        <w:rPr>
          <w:rFonts w:ascii="Cambria" w:hAnsi="Cambria"/>
          <w:b/>
          <w:kern w:val="24"/>
          <w:sz w:val="24"/>
          <w:szCs w:val="24"/>
        </w:rPr>
        <w:t>TROPARIA AND KONTAKION AT THE THIRD &amp; SIXTH HOURS</w:t>
      </w:r>
    </w:p>
    <w:p w14:paraId="152BD30C" w14:textId="77777777" w:rsidR="004C7AAF" w:rsidRPr="00755588" w:rsidRDefault="004C7AAF" w:rsidP="003D30E6">
      <w:pPr>
        <w:spacing w:line="235" w:lineRule="auto"/>
        <w:ind w:left="1418" w:hanging="1418"/>
        <w:rPr>
          <w:rFonts w:ascii="Cambria" w:hAnsi="Cambria"/>
          <w:b/>
          <w:kern w:val="24"/>
          <w:sz w:val="24"/>
          <w:szCs w:val="24"/>
        </w:rPr>
      </w:pPr>
      <w:r w:rsidRPr="00755588">
        <w:rPr>
          <w:rFonts w:ascii="Cambria" w:hAnsi="Cambria"/>
          <w:b/>
          <w:color w:val="EE0000"/>
          <w:kern w:val="24"/>
          <w:sz w:val="24"/>
          <w:szCs w:val="24"/>
        </w:rPr>
        <w:t>NB:</w:t>
      </w:r>
      <w:r w:rsidRPr="00755588">
        <w:rPr>
          <w:rFonts w:ascii="Cambria" w:hAnsi="Cambria"/>
          <w:bCs/>
          <w:color w:val="EE0000"/>
          <w:kern w:val="24"/>
          <w:sz w:val="24"/>
          <w:szCs w:val="24"/>
        </w:rPr>
        <w:t xml:space="preserve"> </w:t>
      </w:r>
      <w:r w:rsidRPr="00755588">
        <w:rPr>
          <w:rFonts w:ascii="Cambria" w:hAnsi="Cambria"/>
          <w:bCs/>
          <w:i/>
          <w:iCs/>
          <w:color w:val="EE0000"/>
          <w:kern w:val="24"/>
          <w:sz w:val="24"/>
          <w:szCs w:val="24"/>
        </w:rPr>
        <w:t xml:space="preserve">The Troparion of the Resurrection is </w:t>
      </w:r>
      <w:r w:rsidRPr="00755588">
        <w:rPr>
          <w:rFonts w:ascii="Cambria" w:hAnsi="Cambria"/>
          <w:b/>
          <w:i/>
          <w:iCs/>
          <w:color w:val="EE0000"/>
          <w:kern w:val="24"/>
          <w:sz w:val="24"/>
          <w:szCs w:val="24"/>
        </w:rPr>
        <w:t>not</w:t>
      </w:r>
      <w:r w:rsidRPr="00755588">
        <w:rPr>
          <w:rFonts w:ascii="Cambria" w:hAnsi="Cambria"/>
          <w:bCs/>
          <w:i/>
          <w:iCs/>
          <w:color w:val="EE0000"/>
          <w:kern w:val="24"/>
          <w:sz w:val="24"/>
          <w:szCs w:val="24"/>
        </w:rPr>
        <w:t xml:space="preserve"> sung</w:t>
      </w:r>
      <w:r w:rsidRPr="00755588">
        <w:rPr>
          <w:rFonts w:ascii="Cambria" w:hAnsi="Cambria"/>
          <w:b/>
          <w:color w:val="EE0000"/>
          <w:kern w:val="24"/>
          <w:sz w:val="24"/>
          <w:szCs w:val="24"/>
        </w:rPr>
        <w:t xml:space="preserve"> </w:t>
      </w:r>
    </w:p>
    <w:p w14:paraId="4D4C3346" w14:textId="77777777" w:rsidR="004C7AAF" w:rsidRPr="00755588" w:rsidRDefault="004C7AAF" w:rsidP="003D30E6">
      <w:pPr>
        <w:spacing w:line="235" w:lineRule="auto"/>
        <w:ind w:left="1418" w:hanging="1418"/>
        <w:rPr>
          <w:rFonts w:ascii="Cambria" w:hAnsi="Cambria"/>
          <w:bCs/>
          <w:kern w:val="24"/>
          <w:sz w:val="24"/>
          <w:szCs w:val="24"/>
        </w:rPr>
      </w:pPr>
      <w:r w:rsidRPr="00755588">
        <w:rPr>
          <w:rFonts w:ascii="Cambria" w:hAnsi="Cambria"/>
          <w:b/>
          <w:kern w:val="24"/>
          <w:sz w:val="24"/>
          <w:szCs w:val="24"/>
        </w:rPr>
        <w:t>Troparia:</w:t>
      </w:r>
      <w:r w:rsidRPr="00755588">
        <w:rPr>
          <w:rFonts w:ascii="Cambria" w:hAnsi="Cambria"/>
          <w:bCs/>
          <w:kern w:val="24"/>
          <w:sz w:val="24"/>
          <w:szCs w:val="24"/>
        </w:rPr>
        <w:tab/>
      </w:r>
      <w:r w:rsidRPr="00755588">
        <w:rPr>
          <w:rFonts w:ascii="Cambria" w:hAnsi="Cambria"/>
          <w:bCs/>
          <w:sz w:val="24"/>
          <w:szCs w:val="24"/>
        </w:rPr>
        <w:t xml:space="preserve">Glory … </w:t>
      </w:r>
      <w:r w:rsidRPr="00755588">
        <w:rPr>
          <w:rFonts w:ascii="Cambria" w:hAnsi="Cambria"/>
          <w:sz w:val="24"/>
          <w:szCs w:val="32"/>
        </w:rPr>
        <w:t>The Cross</w:t>
      </w:r>
      <w:r w:rsidRPr="00755588">
        <w:rPr>
          <w:rFonts w:ascii="Cambria" w:hAnsi="Cambria"/>
          <w:bCs/>
          <w:kern w:val="24"/>
          <w:sz w:val="24"/>
          <w:szCs w:val="24"/>
        </w:rPr>
        <w:t>; Both now … From the Horologion</w:t>
      </w:r>
    </w:p>
    <w:p w14:paraId="7F57DBF1" w14:textId="77777777" w:rsidR="004C7AAF" w:rsidRPr="00755588" w:rsidRDefault="004C7AAF" w:rsidP="003D30E6">
      <w:pPr>
        <w:spacing w:line="235" w:lineRule="auto"/>
        <w:ind w:left="1418" w:hanging="1418"/>
        <w:rPr>
          <w:rFonts w:ascii="Cambria" w:hAnsi="Cambria"/>
          <w:bCs/>
          <w:kern w:val="24"/>
          <w:sz w:val="24"/>
          <w:szCs w:val="24"/>
        </w:rPr>
      </w:pPr>
      <w:r w:rsidRPr="00755588">
        <w:rPr>
          <w:rFonts w:ascii="Cambria" w:hAnsi="Cambria"/>
          <w:b/>
          <w:kern w:val="24"/>
          <w:sz w:val="24"/>
          <w:szCs w:val="24"/>
        </w:rPr>
        <w:t>Kontakion:</w:t>
      </w:r>
      <w:r w:rsidRPr="00755588">
        <w:rPr>
          <w:rFonts w:ascii="Cambria" w:hAnsi="Cambria"/>
          <w:bCs/>
          <w:kern w:val="24"/>
          <w:sz w:val="24"/>
          <w:szCs w:val="24"/>
        </w:rPr>
        <w:tab/>
      </w:r>
      <w:r w:rsidRPr="00755588">
        <w:rPr>
          <w:rFonts w:ascii="Cambria" w:hAnsi="Cambria"/>
          <w:sz w:val="24"/>
          <w:szCs w:val="32"/>
        </w:rPr>
        <w:t>The Cross</w:t>
      </w:r>
    </w:p>
    <w:p w14:paraId="689DB2BF" w14:textId="77777777" w:rsidR="004C7AAF" w:rsidRPr="00755588" w:rsidRDefault="004C7AAF" w:rsidP="003D30E6">
      <w:pPr>
        <w:pBdr>
          <w:bottom w:val="single" w:sz="12" w:space="1" w:color="auto"/>
        </w:pBdr>
        <w:spacing w:line="235" w:lineRule="auto"/>
        <w:rPr>
          <w:rFonts w:ascii="Cambria" w:hAnsi="Cambria" w:cs="Segoe UI"/>
          <w:b/>
          <w:bCs/>
          <w:color w:val="000000"/>
          <w:kern w:val="24"/>
          <w:sz w:val="12"/>
          <w:szCs w:val="12"/>
          <w:shd w:val="clear" w:color="auto" w:fill="FFFFFF"/>
        </w:rPr>
      </w:pPr>
    </w:p>
    <w:p w14:paraId="04DF2F85" w14:textId="77777777" w:rsidR="004C7AAF" w:rsidRPr="00755588" w:rsidRDefault="004C7AAF" w:rsidP="003D30E6">
      <w:pPr>
        <w:spacing w:line="235" w:lineRule="auto"/>
        <w:rPr>
          <w:rFonts w:ascii="Cambria" w:hAnsi="Cambria"/>
          <w:b/>
          <w:kern w:val="24"/>
          <w:sz w:val="12"/>
          <w:szCs w:val="12"/>
        </w:rPr>
      </w:pPr>
    </w:p>
    <w:p w14:paraId="4C0C58E4" w14:textId="0CC72DCA" w:rsidR="00F0340F" w:rsidRPr="00755588" w:rsidRDefault="00F0340F" w:rsidP="003D30E6">
      <w:pPr>
        <w:pStyle w:val="BodyText"/>
        <w:spacing w:line="235" w:lineRule="auto"/>
        <w:ind w:left="0"/>
        <w:rPr>
          <w:bCs/>
          <w:i/>
          <w:iCs/>
        </w:rPr>
      </w:pPr>
      <w:r w:rsidRPr="00755588">
        <w:rPr>
          <w:b/>
          <w:u w:val="single"/>
        </w:rPr>
        <w:t>THE VENERATION OF THE CROSS</w:t>
      </w:r>
      <w:r w:rsidR="00357618" w:rsidRPr="00755588">
        <w:rPr>
          <w:b/>
        </w:rPr>
        <w:t xml:space="preserve"> </w:t>
      </w:r>
    </w:p>
    <w:p w14:paraId="27311E3A" w14:textId="77777777" w:rsidR="003302B9" w:rsidRPr="00755588" w:rsidRDefault="003302B9" w:rsidP="003D30E6">
      <w:pPr>
        <w:pStyle w:val="BodyText"/>
        <w:spacing w:line="235" w:lineRule="auto"/>
        <w:ind w:left="0"/>
        <w:rPr>
          <w:bCs/>
          <w:i/>
          <w:iCs/>
          <w:sz w:val="16"/>
          <w:szCs w:val="16"/>
        </w:rPr>
      </w:pPr>
    </w:p>
    <w:p w14:paraId="10BB07B0" w14:textId="77777777" w:rsidR="00F0340F" w:rsidRPr="00755588" w:rsidRDefault="00F0340F" w:rsidP="003D30E6">
      <w:pPr>
        <w:pStyle w:val="BodyText"/>
        <w:spacing w:line="235" w:lineRule="auto"/>
        <w:ind w:left="0"/>
        <w:rPr>
          <w:b/>
        </w:rPr>
      </w:pPr>
      <w:r w:rsidRPr="00755588">
        <w:rPr>
          <w:bCs/>
          <w:i/>
          <w:iCs/>
          <w:color w:val="EE0000"/>
        </w:rPr>
        <w:t xml:space="preserve">After the Dismissal of the Hours the Priest sings: “Glory to Thee, </w:t>
      </w:r>
      <w:proofErr w:type="gramStart"/>
      <w:r w:rsidRPr="00755588">
        <w:rPr>
          <w:bCs/>
          <w:i/>
          <w:iCs/>
          <w:color w:val="EE0000"/>
        </w:rPr>
        <w:t>Who</w:t>
      </w:r>
      <w:proofErr w:type="gramEnd"/>
      <w:r w:rsidRPr="00755588">
        <w:rPr>
          <w:bCs/>
          <w:i/>
          <w:iCs/>
          <w:color w:val="EE0000"/>
        </w:rPr>
        <w:t xml:space="preserve"> hast shown us the Light” and the Choir sings </w:t>
      </w:r>
      <w:r w:rsidRPr="00755588">
        <w:rPr>
          <w:i/>
          <w:iCs/>
          <w:color w:val="EE0000"/>
        </w:rPr>
        <w:t>the</w:t>
      </w:r>
      <w:r w:rsidRPr="00755588">
        <w:t xml:space="preserve"> </w:t>
      </w:r>
      <w:r w:rsidRPr="00755588">
        <w:rPr>
          <w:b/>
        </w:rPr>
        <w:t>Great Doxology.</w:t>
      </w:r>
    </w:p>
    <w:p w14:paraId="2066033B" w14:textId="77777777" w:rsidR="00F0340F" w:rsidRPr="00755588" w:rsidRDefault="00F0340F" w:rsidP="003D30E6">
      <w:pPr>
        <w:spacing w:line="235" w:lineRule="auto"/>
        <w:ind w:right="-20"/>
        <w:rPr>
          <w:rFonts w:ascii="Cambria" w:hAnsi="Cambria"/>
          <w:bCs/>
          <w:i/>
          <w:iCs/>
          <w:sz w:val="16"/>
          <w:szCs w:val="16"/>
        </w:rPr>
      </w:pPr>
    </w:p>
    <w:p w14:paraId="33EAC847" w14:textId="284AF0D7" w:rsidR="00F0340F" w:rsidRPr="00755588" w:rsidRDefault="00F0340F" w:rsidP="003D30E6">
      <w:pPr>
        <w:pStyle w:val="NoSpacing"/>
        <w:spacing w:line="235" w:lineRule="auto"/>
        <w:rPr>
          <w:rFonts w:ascii="Cambria" w:hAnsi="Cambria"/>
          <w:i/>
          <w:iCs/>
          <w:sz w:val="24"/>
          <w:szCs w:val="24"/>
        </w:rPr>
      </w:pPr>
      <w:r w:rsidRPr="00755588">
        <w:rPr>
          <w:rFonts w:ascii="Cambria" w:hAnsi="Cambria"/>
          <w:i/>
          <w:iCs/>
          <w:color w:val="EE0000"/>
          <w:sz w:val="24"/>
          <w:szCs w:val="24"/>
        </w:rPr>
        <w:t xml:space="preserve">At the end of the Great Doxology, </w:t>
      </w:r>
      <w:r w:rsidRPr="00755588">
        <w:rPr>
          <w:rFonts w:ascii="Cambria" w:hAnsi="Cambria"/>
          <w:b/>
          <w:bCs/>
          <w:sz w:val="24"/>
          <w:szCs w:val="24"/>
        </w:rPr>
        <w:t>“Holy God ...”</w:t>
      </w:r>
      <w:r w:rsidRPr="00755588">
        <w:rPr>
          <w:rFonts w:ascii="Cambria" w:hAnsi="Cambria"/>
          <w:i/>
          <w:iCs/>
          <w:color w:val="EE0000"/>
          <w:sz w:val="24"/>
          <w:szCs w:val="24"/>
        </w:rPr>
        <w:t xml:space="preserve"> onwards is sung </w:t>
      </w:r>
      <w:r w:rsidRPr="00755588">
        <w:rPr>
          <w:rFonts w:ascii="Cambria" w:hAnsi="Cambria"/>
          <w:b/>
          <w:i/>
          <w:iCs/>
          <w:color w:val="EE0000"/>
          <w:sz w:val="24"/>
          <w:szCs w:val="24"/>
        </w:rPr>
        <w:t>very slowly</w:t>
      </w:r>
      <w:r w:rsidRPr="00755588">
        <w:rPr>
          <w:rFonts w:ascii="Cambria" w:hAnsi="Cambria"/>
          <w:i/>
          <w:iCs/>
          <w:color w:val="EE0000"/>
          <w:sz w:val="24"/>
          <w:szCs w:val="24"/>
        </w:rPr>
        <w:t xml:space="preserve">. Preceded by candles </w:t>
      </w:r>
      <w:r w:rsidR="00B04F16" w:rsidRPr="00755588">
        <w:rPr>
          <w:rFonts w:ascii="Cambria" w:hAnsi="Cambria"/>
          <w:i/>
          <w:iCs/>
          <w:color w:val="EE0000"/>
          <w:sz w:val="24"/>
          <w:szCs w:val="24"/>
        </w:rPr>
        <w:t xml:space="preserve">[the Exapteryga] </w:t>
      </w:r>
      <w:r w:rsidRPr="00755588">
        <w:rPr>
          <w:rFonts w:ascii="Cambria" w:hAnsi="Cambria"/>
          <w:i/>
          <w:iCs/>
          <w:color w:val="EE0000"/>
          <w:sz w:val="24"/>
          <w:szCs w:val="24"/>
        </w:rPr>
        <w:t xml:space="preserve">and the censer, the Holy Cross is brought in procession through the North Door of the Altar and around the Church as </w:t>
      </w:r>
      <w:r w:rsidR="001F2E74" w:rsidRPr="00755588">
        <w:rPr>
          <w:rFonts w:ascii="Cambria" w:hAnsi="Cambria"/>
          <w:i/>
          <w:iCs/>
          <w:color w:val="EE0000"/>
          <w:sz w:val="24"/>
          <w:szCs w:val="24"/>
        </w:rPr>
        <w:t>at</w:t>
      </w:r>
      <w:r w:rsidRPr="00755588">
        <w:rPr>
          <w:rFonts w:ascii="Cambria" w:hAnsi="Cambria"/>
          <w:i/>
          <w:iCs/>
          <w:color w:val="EE0000"/>
          <w:sz w:val="24"/>
          <w:szCs w:val="24"/>
        </w:rPr>
        <w:t xml:space="preserve"> the </w:t>
      </w:r>
      <w:r w:rsidR="00371A0C" w:rsidRPr="00755588">
        <w:rPr>
          <w:rFonts w:ascii="Cambria" w:hAnsi="Cambria"/>
          <w:i/>
          <w:iCs/>
          <w:color w:val="EE0000"/>
          <w:sz w:val="24"/>
          <w:szCs w:val="24"/>
        </w:rPr>
        <w:t xml:space="preserve">(long) </w:t>
      </w:r>
      <w:r w:rsidRPr="00755588">
        <w:rPr>
          <w:rFonts w:ascii="Cambria" w:hAnsi="Cambria"/>
          <w:i/>
          <w:iCs/>
          <w:color w:val="EE0000"/>
          <w:sz w:val="24"/>
          <w:szCs w:val="24"/>
        </w:rPr>
        <w:t>Entrance</w:t>
      </w:r>
      <w:r w:rsidR="001F2E74" w:rsidRPr="00755588">
        <w:rPr>
          <w:rFonts w:ascii="Cambria" w:hAnsi="Cambria"/>
          <w:i/>
          <w:iCs/>
          <w:color w:val="EE0000"/>
          <w:sz w:val="24"/>
          <w:szCs w:val="24"/>
        </w:rPr>
        <w:t xml:space="preserve"> with the Gospel Book</w:t>
      </w:r>
      <w:r w:rsidRPr="00755588">
        <w:rPr>
          <w:rFonts w:ascii="Cambria" w:hAnsi="Cambria"/>
          <w:i/>
          <w:iCs/>
          <w:color w:val="EE0000"/>
          <w:sz w:val="24"/>
          <w:szCs w:val="24"/>
        </w:rPr>
        <w:t xml:space="preserve">, while the choir sings </w:t>
      </w:r>
      <w:r w:rsidRPr="00755588">
        <w:rPr>
          <w:rFonts w:ascii="Cambria" w:hAnsi="Cambria"/>
          <w:b/>
          <w:bCs/>
          <w:sz w:val="24"/>
          <w:szCs w:val="24"/>
        </w:rPr>
        <w:t>“Holy God ...”</w:t>
      </w:r>
      <w:r w:rsidRPr="00755588">
        <w:rPr>
          <w:rFonts w:ascii="Cambria" w:hAnsi="Cambria"/>
          <w:i/>
          <w:iCs/>
          <w:sz w:val="24"/>
          <w:szCs w:val="24"/>
        </w:rPr>
        <w:t xml:space="preserve"> </w:t>
      </w:r>
      <w:r w:rsidRPr="00755588">
        <w:rPr>
          <w:rFonts w:ascii="Cambria" w:hAnsi="Cambria"/>
          <w:i/>
          <w:iCs/>
          <w:color w:val="EE0000"/>
          <w:sz w:val="24"/>
          <w:szCs w:val="24"/>
        </w:rPr>
        <w:t xml:space="preserve">etc. When the procession reaches the Ambon, the priest raises the Cross and sings </w:t>
      </w:r>
      <w:r w:rsidRPr="00755588">
        <w:rPr>
          <w:rFonts w:ascii="Cambria" w:hAnsi="Cambria"/>
          <w:b/>
          <w:bCs/>
          <w:sz w:val="24"/>
          <w:szCs w:val="24"/>
        </w:rPr>
        <w:t>“Wisdom! Let us attend!”</w:t>
      </w:r>
      <w:r w:rsidRPr="00755588">
        <w:rPr>
          <w:rFonts w:ascii="Cambria" w:hAnsi="Cambria"/>
          <w:i/>
          <w:iCs/>
          <w:sz w:val="24"/>
          <w:szCs w:val="24"/>
        </w:rPr>
        <w:t xml:space="preserve"> </w:t>
      </w:r>
    </w:p>
    <w:p w14:paraId="4846EE51" w14:textId="77777777" w:rsidR="00F0340F" w:rsidRPr="00755588" w:rsidRDefault="00F0340F" w:rsidP="003D30E6">
      <w:pPr>
        <w:spacing w:line="235" w:lineRule="auto"/>
        <w:ind w:right="-20"/>
        <w:rPr>
          <w:rFonts w:ascii="Cambria" w:hAnsi="Cambria"/>
          <w:bCs/>
          <w:i/>
          <w:iCs/>
          <w:sz w:val="16"/>
          <w:szCs w:val="16"/>
        </w:rPr>
      </w:pPr>
    </w:p>
    <w:p w14:paraId="3E7FDD71" w14:textId="10332FB1" w:rsidR="00F0340F" w:rsidRPr="00755588" w:rsidRDefault="00F0340F" w:rsidP="003D30E6">
      <w:pPr>
        <w:tabs>
          <w:tab w:val="left" w:pos="1100"/>
        </w:tabs>
        <w:spacing w:line="235" w:lineRule="auto"/>
        <w:rPr>
          <w:rFonts w:ascii="Cambria" w:hAnsi="Cambria"/>
          <w:i/>
          <w:iCs/>
          <w:color w:val="EE0000"/>
          <w:sz w:val="24"/>
          <w:szCs w:val="24"/>
        </w:rPr>
      </w:pPr>
      <w:r w:rsidRPr="00755588">
        <w:rPr>
          <w:rFonts w:ascii="Cambria" w:hAnsi="Cambria"/>
          <w:i/>
          <w:iCs/>
          <w:color w:val="EE0000"/>
          <w:sz w:val="24"/>
          <w:szCs w:val="24"/>
        </w:rPr>
        <w:t>The Troparion</w:t>
      </w:r>
      <w:r w:rsidRPr="00755588">
        <w:rPr>
          <w:rFonts w:ascii="Cambria" w:hAnsi="Cambria"/>
          <w:color w:val="EE0000"/>
          <w:sz w:val="24"/>
          <w:szCs w:val="24"/>
        </w:rPr>
        <w:t xml:space="preserve"> </w:t>
      </w:r>
      <w:r w:rsidRPr="00755588">
        <w:rPr>
          <w:rFonts w:ascii="Cambria" w:hAnsi="Cambria"/>
          <w:b/>
          <w:bCs/>
          <w:sz w:val="24"/>
          <w:szCs w:val="24"/>
        </w:rPr>
        <w:t>“O Lord save Thy people ...”</w:t>
      </w:r>
      <w:r w:rsidRPr="00755588">
        <w:rPr>
          <w:rFonts w:ascii="Cambria" w:hAnsi="Cambria"/>
          <w:color w:val="EE0000"/>
          <w:sz w:val="24"/>
          <w:szCs w:val="24"/>
        </w:rPr>
        <w:t xml:space="preserve"> </w:t>
      </w:r>
      <w:r w:rsidR="00286C76" w:rsidRPr="00755588">
        <w:rPr>
          <w:rFonts w:ascii="Cambria" w:hAnsi="Cambria"/>
          <w:color w:val="EE0000"/>
          <w:sz w:val="24"/>
          <w:szCs w:val="24"/>
        </w:rPr>
        <w:t>[</w:t>
      </w:r>
      <w:r w:rsidRPr="00755588">
        <w:rPr>
          <w:rFonts w:ascii="Cambria" w:hAnsi="Cambria"/>
          <w:color w:val="EE0000"/>
          <w:sz w:val="24"/>
          <w:szCs w:val="24"/>
        </w:rPr>
        <w:t>Green Book page 30</w:t>
      </w:r>
      <w:r w:rsidR="00286C76" w:rsidRPr="00755588">
        <w:rPr>
          <w:rFonts w:ascii="Cambria" w:hAnsi="Cambria"/>
          <w:color w:val="EE0000"/>
          <w:sz w:val="24"/>
          <w:szCs w:val="24"/>
        </w:rPr>
        <w:t>]</w:t>
      </w:r>
      <w:r w:rsidRPr="00755588">
        <w:rPr>
          <w:rFonts w:ascii="Cambria" w:hAnsi="Cambria"/>
          <w:color w:val="EE0000"/>
          <w:sz w:val="24"/>
          <w:szCs w:val="24"/>
        </w:rPr>
        <w:t xml:space="preserve"> </w:t>
      </w:r>
      <w:r w:rsidR="00E46589" w:rsidRPr="00755588">
        <w:rPr>
          <w:rFonts w:ascii="Cambria" w:hAnsi="Cambria"/>
          <w:sz w:val="24"/>
          <w:szCs w:val="24"/>
        </w:rPr>
        <w:t>“</w:t>
      </w:r>
      <w:r w:rsidR="00696B98" w:rsidRPr="00755588">
        <w:rPr>
          <w:rFonts w:ascii="Cambria" w:hAnsi="Cambria"/>
          <w:b/>
          <w:i/>
          <w:sz w:val="24"/>
        </w:rPr>
        <w:t>Спаси, Господи, люди Твоя</w:t>
      </w:r>
      <w:r w:rsidR="009F17D0" w:rsidRPr="00755588">
        <w:rPr>
          <w:rFonts w:ascii="Cambria" w:hAnsi="Cambria"/>
          <w:b/>
          <w:i/>
          <w:sz w:val="24"/>
        </w:rPr>
        <w:t> </w:t>
      </w:r>
      <w:r w:rsidR="00696B98" w:rsidRPr="00755588">
        <w:rPr>
          <w:rFonts w:ascii="Cambria" w:hAnsi="Cambria"/>
          <w:b/>
          <w:i/>
          <w:sz w:val="24"/>
        </w:rPr>
        <w:t>...</w:t>
      </w:r>
      <w:r w:rsidR="00791955" w:rsidRPr="00755588">
        <w:rPr>
          <w:rFonts w:ascii="Cambria" w:hAnsi="Cambria"/>
          <w:b/>
          <w:i/>
          <w:sz w:val="24"/>
        </w:rPr>
        <w:t xml:space="preserve">” </w:t>
      </w:r>
      <w:r w:rsidR="00791955" w:rsidRPr="00755588">
        <w:rPr>
          <w:rFonts w:ascii="Cambria" w:hAnsi="Cambria"/>
          <w:b/>
        </w:rPr>
        <w:t>“</w:t>
      </w:r>
      <w:r w:rsidR="00696B98" w:rsidRPr="00755588">
        <w:rPr>
          <w:rFonts w:ascii="Cambria" w:hAnsi="Cambria"/>
          <w:b/>
          <w:i/>
          <w:sz w:val="24"/>
        </w:rPr>
        <w:t>Mântuiește, Doamne, poporul Tău ...</w:t>
      </w:r>
      <w:r w:rsidR="00821906" w:rsidRPr="00755588">
        <w:rPr>
          <w:rFonts w:ascii="Cambria" w:hAnsi="Cambria"/>
          <w:b/>
          <w:i/>
          <w:sz w:val="24"/>
        </w:rPr>
        <w:t>” “</w:t>
      </w:r>
      <w:r w:rsidR="00696B98" w:rsidRPr="00755588">
        <w:rPr>
          <w:rFonts w:ascii="Cambria" w:hAnsi="Cambria"/>
          <w:b/>
          <w:i/>
          <w:sz w:val="24"/>
        </w:rPr>
        <w:t>Σώσον, Κύριε, τον λαόν Σου ...</w:t>
      </w:r>
      <w:r w:rsidR="00821906" w:rsidRPr="00755588">
        <w:rPr>
          <w:rFonts w:ascii="Cambria" w:hAnsi="Cambria"/>
          <w:b/>
          <w:i/>
          <w:sz w:val="24"/>
        </w:rPr>
        <w:t>”</w:t>
      </w:r>
      <w:r w:rsidR="00F92102" w:rsidRPr="00755588">
        <w:rPr>
          <w:rFonts w:ascii="Cambria" w:hAnsi="Cambria"/>
          <w:b/>
          <w:i/>
          <w:sz w:val="24"/>
        </w:rPr>
        <w:t xml:space="preserve"> </w:t>
      </w:r>
      <w:r w:rsidRPr="00755588">
        <w:rPr>
          <w:rFonts w:ascii="Cambria" w:hAnsi="Cambria"/>
          <w:i/>
          <w:iCs/>
          <w:color w:val="EE0000"/>
          <w:sz w:val="24"/>
          <w:szCs w:val="24"/>
        </w:rPr>
        <w:t xml:space="preserve">is sung </w:t>
      </w:r>
      <w:r w:rsidR="00696B98" w:rsidRPr="00755588">
        <w:rPr>
          <w:rFonts w:ascii="Cambria" w:hAnsi="Cambria"/>
          <w:i/>
          <w:iCs/>
          <w:color w:val="EE0000"/>
          <w:sz w:val="24"/>
          <w:szCs w:val="24"/>
        </w:rPr>
        <w:t>four</w:t>
      </w:r>
      <w:r w:rsidRPr="00755588">
        <w:rPr>
          <w:rFonts w:ascii="Cambria" w:hAnsi="Cambria"/>
          <w:i/>
          <w:iCs/>
          <w:color w:val="EE0000"/>
          <w:sz w:val="24"/>
          <w:szCs w:val="24"/>
        </w:rPr>
        <w:t xml:space="preserve"> times while the priest places the Cross on the analogion and censes it from the four sides.</w:t>
      </w:r>
    </w:p>
    <w:p w14:paraId="7DDD52B7" w14:textId="77777777" w:rsidR="00F0340F" w:rsidRPr="00755588" w:rsidRDefault="00F0340F" w:rsidP="003D30E6">
      <w:pPr>
        <w:spacing w:line="235" w:lineRule="auto"/>
        <w:ind w:right="-20"/>
        <w:rPr>
          <w:rFonts w:ascii="Cambria" w:hAnsi="Cambria"/>
          <w:bCs/>
          <w:i/>
          <w:iCs/>
          <w:color w:val="EE0000"/>
          <w:sz w:val="16"/>
          <w:szCs w:val="16"/>
        </w:rPr>
      </w:pPr>
    </w:p>
    <w:p w14:paraId="398C488A" w14:textId="1D31FB37" w:rsidR="00F0340F" w:rsidRPr="00755588" w:rsidRDefault="00F0340F" w:rsidP="003D30E6">
      <w:pPr>
        <w:pStyle w:val="NoSpacing"/>
        <w:spacing w:line="235" w:lineRule="auto"/>
        <w:rPr>
          <w:rFonts w:ascii="Cambria" w:hAnsi="Cambria"/>
          <w:i/>
          <w:iCs/>
          <w:color w:val="EE0000"/>
          <w:sz w:val="24"/>
          <w:szCs w:val="24"/>
        </w:rPr>
      </w:pPr>
      <w:r w:rsidRPr="00755588">
        <w:rPr>
          <w:rFonts w:ascii="Cambria" w:hAnsi="Cambria"/>
          <w:i/>
          <w:iCs/>
          <w:color w:val="EE0000"/>
          <w:sz w:val="24"/>
          <w:szCs w:val="24"/>
        </w:rPr>
        <w:t>The priest sings</w:t>
      </w:r>
      <w:r w:rsidRPr="00755588">
        <w:rPr>
          <w:rFonts w:ascii="Cambria" w:hAnsi="Cambria"/>
          <w:color w:val="EE0000"/>
          <w:sz w:val="24"/>
          <w:szCs w:val="24"/>
        </w:rPr>
        <w:t xml:space="preserve"> </w:t>
      </w:r>
      <w:r w:rsidRPr="00755588">
        <w:rPr>
          <w:rFonts w:ascii="Cambria" w:hAnsi="Cambria"/>
          <w:b/>
          <w:bCs/>
          <w:sz w:val="24"/>
          <w:szCs w:val="24"/>
        </w:rPr>
        <w:t>“Before Thy Cross we bow down in worship ...”</w:t>
      </w:r>
      <w:r w:rsidRPr="00755588">
        <w:rPr>
          <w:rFonts w:ascii="Cambria" w:hAnsi="Cambria"/>
          <w:sz w:val="24"/>
          <w:szCs w:val="24"/>
        </w:rPr>
        <w:t xml:space="preserve"> </w:t>
      </w:r>
      <w:r w:rsidR="000A64C8" w:rsidRPr="00755588">
        <w:rPr>
          <w:rFonts w:ascii="Cambria" w:hAnsi="Cambria"/>
          <w:color w:val="EE0000"/>
          <w:sz w:val="24"/>
          <w:szCs w:val="24"/>
        </w:rPr>
        <w:t>[</w:t>
      </w:r>
      <w:r w:rsidRPr="00755588">
        <w:rPr>
          <w:rFonts w:ascii="Cambria" w:hAnsi="Cambria"/>
          <w:color w:val="EE0000"/>
          <w:sz w:val="24"/>
          <w:szCs w:val="24"/>
        </w:rPr>
        <w:t>Sheet</w:t>
      </w:r>
      <w:r w:rsidR="000A64C8" w:rsidRPr="00755588">
        <w:rPr>
          <w:rFonts w:ascii="Cambria" w:hAnsi="Cambria"/>
          <w:color w:val="EE0000"/>
          <w:sz w:val="24"/>
          <w:szCs w:val="24"/>
        </w:rPr>
        <w:t>]</w:t>
      </w:r>
      <w:r w:rsidRPr="00755588">
        <w:rPr>
          <w:rFonts w:ascii="Cambria" w:hAnsi="Cambria"/>
          <w:color w:val="EE0000"/>
          <w:sz w:val="24"/>
          <w:szCs w:val="24"/>
        </w:rPr>
        <w:t xml:space="preserve"> </w:t>
      </w:r>
      <w:r w:rsidRPr="00755588">
        <w:rPr>
          <w:rFonts w:ascii="Cambria" w:hAnsi="Cambria"/>
          <w:i/>
          <w:iCs/>
          <w:color w:val="EE0000"/>
          <w:sz w:val="24"/>
          <w:szCs w:val="24"/>
        </w:rPr>
        <w:t xml:space="preserve">and makes two prostrations before the Holy Cross, kisses it, then makes a third prostration. </w:t>
      </w:r>
    </w:p>
    <w:p w14:paraId="7603C95C" w14:textId="77777777" w:rsidR="00F0340F" w:rsidRPr="00755588" w:rsidRDefault="00F0340F" w:rsidP="003D30E6">
      <w:pPr>
        <w:spacing w:line="235" w:lineRule="auto"/>
        <w:ind w:right="-20"/>
        <w:rPr>
          <w:rFonts w:ascii="Cambria" w:hAnsi="Cambria"/>
          <w:bCs/>
          <w:i/>
          <w:iCs/>
          <w:color w:val="EE0000"/>
          <w:sz w:val="16"/>
          <w:szCs w:val="16"/>
        </w:rPr>
      </w:pPr>
    </w:p>
    <w:p w14:paraId="67638463" w14:textId="2D8A9CF1" w:rsidR="00F0340F" w:rsidRPr="00755588" w:rsidRDefault="00F0340F" w:rsidP="003D30E6">
      <w:pPr>
        <w:pStyle w:val="NoSpacing"/>
        <w:spacing w:line="235" w:lineRule="auto"/>
        <w:rPr>
          <w:rFonts w:ascii="Cambria" w:hAnsi="Cambria"/>
          <w:i/>
          <w:iCs/>
          <w:color w:val="EE0000"/>
          <w:sz w:val="24"/>
          <w:szCs w:val="24"/>
        </w:rPr>
      </w:pPr>
      <w:r w:rsidRPr="00755588">
        <w:rPr>
          <w:rFonts w:ascii="Cambria" w:hAnsi="Cambria"/>
          <w:i/>
          <w:iCs/>
          <w:color w:val="EE0000"/>
          <w:sz w:val="24"/>
          <w:szCs w:val="24"/>
        </w:rPr>
        <w:t>The choir repeats</w:t>
      </w:r>
      <w:r w:rsidRPr="00755588">
        <w:rPr>
          <w:rFonts w:ascii="Cambria" w:hAnsi="Cambria"/>
          <w:color w:val="EE0000"/>
          <w:sz w:val="24"/>
          <w:szCs w:val="24"/>
        </w:rPr>
        <w:t xml:space="preserve"> </w:t>
      </w:r>
      <w:r w:rsidRPr="00755588">
        <w:rPr>
          <w:rFonts w:ascii="Cambria" w:hAnsi="Cambria"/>
          <w:b/>
          <w:bCs/>
          <w:sz w:val="24"/>
          <w:szCs w:val="24"/>
        </w:rPr>
        <w:t>“Before Thy Cross we bow down in worship ...”</w:t>
      </w:r>
      <w:r w:rsidRPr="00755588">
        <w:rPr>
          <w:rFonts w:ascii="Cambria" w:hAnsi="Cambria"/>
          <w:sz w:val="24"/>
          <w:szCs w:val="24"/>
        </w:rPr>
        <w:t xml:space="preserve"> </w:t>
      </w:r>
      <w:r w:rsidR="00F401AA" w:rsidRPr="00755588">
        <w:rPr>
          <w:rFonts w:ascii="Cambria" w:hAnsi="Cambria"/>
          <w:i/>
          <w:iCs/>
          <w:color w:val="EE0000"/>
          <w:sz w:val="24"/>
          <w:szCs w:val="24"/>
        </w:rPr>
        <w:t>three</w:t>
      </w:r>
      <w:r w:rsidRPr="00755588">
        <w:rPr>
          <w:rFonts w:ascii="Cambria" w:hAnsi="Cambria"/>
          <w:i/>
          <w:iCs/>
          <w:color w:val="EE0000"/>
          <w:sz w:val="24"/>
          <w:szCs w:val="24"/>
        </w:rPr>
        <w:t xml:space="preserve"> more</w:t>
      </w:r>
      <w:r w:rsidR="00F401AA" w:rsidRPr="00755588">
        <w:rPr>
          <w:rFonts w:ascii="Cambria" w:hAnsi="Cambria"/>
          <w:i/>
          <w:iCs/>
          <w:color w:val="EE0000"/>
          <w:sz w:val="24"/>
          <w:szCs w:val="24"/>
        </w:rPr>
        <w:t xml:space="preserve"> times</w:t>
      </w:r>
      <w:r w:rsidRPr="00755588">
        <w:rPr>
          <w:rFonts w:ascii="Cambria" w:hAnsi="Cambria"/>
          <w:i/>
          <w:iCs/>
          <w:color w:val="EE0000"/>
          <w:sz w:val="24"/>
          <w:szCs w:val="24"/>
        </w:rPr>
        <w:t>, followed by the stichera</w:t>
      </w:r>
      <w:r w:rsidRPr="00755588">
        <w:rPr>
          <w:rFonts w:ascii="Cambria" w:hAnsi="Cambria"/>
          <w:color w:val="EE0000"/>
          <w:sz w:val="24"/>
          <w:szCs w:val="24"/>
        </w:rPr>
        <w:t xml:space="preserve"> </w:t>
      </w:r>
      <w:r w:rsidRPr="00755588">
        <w:rPr>
          <w:rFonts w:ascii="Cambria" w:hAnsi="Cambria"/>
          <w:b/>
          <w:bCs/>
          <w:sz w:val="24"/>
          <w:szCs w:val="24"/>
        </w:rPr>
        <w:t>“Come, ye faithful ...”</w:t>
      </w:r>
      <w:r w:rsidRPr="00755588">
        <w:rPr>
          <w:rFonts w:ascii="Cambria" w:hAnsi="Cambria"/>
          <w:sz w:val="24"/>
          <w:szCs w:val="24"/>
        </w:rPr>
        <w:t xml:space="preserve"> </w:t>
      </w:r>
      <w:r w:rsidRPr="00755588">
        <w:rPr>
          <w:rFonts w:ascii="Cambria" w:hAnsi="Cambria"/>
          <w:i/>
          <w:iCs/>
          <w:color w:val="EE0000"/>
          <w:sz w:val="24"/>
          <w:szCs w:val="24"/>
        </w:rPr>
        <w:t>etc.</w:t>
      </w:r>
      <w:r w:rsidRPr="00755588">
        <w:rPr>
          <w:rFonts w:ascii="Cambria" w:hAnsi="Cambria"/>
          <w:color w:val="EE0000"/>
          <w:sz w:val="24"/>
          <w:szCs w:val="24"/>
        </w:rPr>
        <w:t xml:space="preserve"> </w:t>
      </w:r>
      <w:r w:rsidR="00D85D1B" w:rsidRPr="00755588">
        <w:rPr>
          <w:rFonts w:ascii="Cambria" w:hAnsi="Cambria"/>
          <w:color w:val="EE0000"/>
          <w:sz w:val="24"/>
          <w:szCs w:val="24"/>
        </w:rPr>
        <w:t>[</w:t>
      </w:r>
      <w:r w:rsidR="00C4705B" w:rsidRPr="00755588">
        <w:rPr>
          <w:rFonts w:ascii="Cambria" w:hAnsi="Cambria"/>
          <w:color w:val="EE0000"/>
          <w:sz w:val="24"/>
          <w:szCs w:val="24"/>
        </w:rPr>
        <w:t>Festal Menaion</w:t>
      </w:r>
      <w:r w:rsidRPr="00755588">
        <w:rPr>
          <w:rFonts w:ascii="Cambria" w:hAnsi="Cambria"/>
          <w:color w:val="EE0000"/>
          <w:sz w:val="24"/>
          <w:szCs w:val="24"/>
        </w:rPr>
        <w:t xml:space="preserve"> page </w:t>
      </w:r>
      <w:r w:rsidR="004E4159" w:rsidRPr="00755588">
        <w:rPr>
          <w:rFonts w:ascii="Cambria" w:hAnsi="Cambria"/>
          <w:color w:val="EE0000"/>
          <w:sz w:val="24"/>
          <w:szCs w:val="24"/>
        </w:rPr>
        <w:t>156</w:t>
      </w:r>
      <w:r w:rsidRPr="00755588">
        <w:rPr>
          <w:rFonts w:ascii="Cambria" w:hAnsi="Cambria"/>
          <w:color w:val="EE0000"/>
          <w:sz w:val="24"/>
          <w:szCs w:val="24"/>
        </w:rPr>
        <w:t>ff</w:t>
      </w:r>
      <w:r w:rsidR="00D85D1B" w:rsidRPr="00755588">
        <w:rPr>
          <w:rFonts w:ascii="Cambria" w:hAnsi="Cambria"/>
          <w:color w:val="EE0000"/>
          <w:sz w:val="24"/>
          <w:szCs w:val="24"/>
        </w:rPr>
        <w:t>]</w:t>
      </w:r>
      <w:r w:rsidR="00D85D1B" w:rsidRPr="00755588">
        <w:rPr>
          <w:rFonts w:ascii="Cambria" w:hAnsi="Cambria"/>
          <w:i/>
          <w:iCs/>
          <w:sz w:val="24"/>
          <w:szCs w:val="24"/>
        </w:rPr>
        <w:t xml:space="preserve"> </w:t>
      </w:r>
      <w:r w:rsidRPr="00755588">
        <w:rPr>
          <w:rFonts w:ascii="Cambria" w:hAnsi="Cambria"/>
          <w:i/>
          <w:iCs/>
          <w:color w:val="EE0000"/>
          <w:sz w:val="24"/>
          <w:szCs w:val="24"/>
        </w:rPr>
        <w:t>while all venerate the Holy Cross in the same way.</w:t>
      </w:r>
      <w:r w:rsidR="001F2E74" w:rsidRPr="00755588">
        <w:rPr>
          <w:rFonts w:ascii="Cambria" w:hAnsi="Cambria"/>
          <w:i/>
          <w:iCs/>
          <w:color w:val="EE0000"/>
          <w:sz w:val="24"/>
          <w:szCs w:val="24"/>
        </w:rPr>
        <w:t xml:space="preserve"> When all have venerated the Cross, the Divine Liturgy begins as usual.</w:t>
      </w:r>
    </w:p>
    <w:p w14:paraId="227406A9" w14:textId="77777777" w:rsidR="000513A8" w:rsidRPr="00755588" w:rsidRDefault="000513A8" w:rsidP="003D30E6">
      <w:pPr>
        <w:pBdr>
          <w:bottom w:val="single" w:sz="12" w:space="1" w:color="auto"/>
        </w:pBdr>
        <w:spacing w:line="235" w:lineRule="auto"/>
        <w:rPr>
          <w:rFonts w:ascii="Cambria" w:hAnsi="Cambria" w:cs="Segoe UI"/>
          <w:b/>
          <w:bCs/>
          <w:color w:val="000000"/>
          <w:sz w:val="12"/>
          <w:szCs w:val="12"/>
          <w:shd w:val="clear" w:color="auto" w:fill="FFFFFF"/>
        </w:rPr>
      </w:pPr>
    </w:p>
    <w:p w14:paraId="583058D6" w14:textId="77777777" w:rsidR="000513A8" w:rsidRPr="00755588" w:rsidRDefault="000513A8" w:rsidP="003D30E6">
      <w:pPr>
        <w:spacing w:line="235" w:lineRule="auto"/>
        <w:ind w:left="720" w:hanging="720"/>
        <w:rPr>
          <w:rFonts w:ascii="Cambria" w:hAnsi="Cambria"/>
          <w:b/>
          <w:sz w:val="12"/>
          <w:szCs w:val="12"/>
        </w:rPr>
      </w:pPr>
    </w:p>
    <w:p w14:paraId="564D9852" w14:textId="77777777" w:rsidR="00806B00" w:rsidRPr="00755588" w:rsidRDefault="00806B00" w:rsidP="003D30E6">
      <w:pPr>
        <w:spacing w:line="235" w:lineRule="auto"/>
        <w:rPr>
          <w:rFonts w:ascii="Cambria" w:hAnsi="Cambria"/>
          <w:b/>
          <w:sz w:val="24"/>
        </w:rPr>
      </w:pPr>
      <w:r w:rsidRPr="00755588">
        <w:rPr>
          <w:rFonts w:ascii="Cambria" w:hAnsi="Cambria"/>
          <w:b/>
          <w:sz w:val="24"/>
          <w:u w:val="single"/>
        </w:rPr>
        <w:t>THE DIVINE LITURGY OFSAINT JOHN CHRYSOSTOM</w:t>
      </w:r>
    </w:p>
    <w:p w14:paraId="79D96777" w14:textId="77777777" w:rsidR="00806B00" w:rsidRPr="00755588" w:rsidRDefault="00806B00" w:rsidP="003D30E6">
      <w:pPr>
        <w:spacing w:line="235" w:lineRule="auto"/>
        <w:rPr>
          <w:rFonts w:ascii="Cambria" w:hAnsi="Cambria"/>
          <w:b/>
          <w:sz w:val="16"/>
          <w:szCs w:val="16"/>
        </w:rPr>
      </w:pPr>
    </w:p>
    <w:p w14:paraId="2D551A73" w14:textId="7F05C277" w:rsidR="00583DA4" w:rsidRPr="00755588" w:rsidRDefault="00583DA4" w:rsidP="003D30E6">
      <w:pPr>
        <w:pStyle w:val="Heading1"/>
        <w:spacing w:before="0" w:line="235" w:lineRule="auto"/>
        <w:ind w:left="0"/>
      </w:pPr>
      <w:r w:rsidRPr="00755588">
        <w:t>FIRST ANTIPHON</w:t>
      </w:r>
      <w:r w:rsidR="003A782F" w:rsidRPr="00755588">
        <w:tab/>
      </w:r>
      <w:r w:rsidR="003A782F" w:rsidRPr="00755588">
        <w:tab/>
      </w:r>
      <w:r w:rsidR="003A782F" w:rsidRPr="00755588">
        <w:tab/>
      </w:r>
      <w:r w:rsidR="003A782F" w:rsidRPr="00755588">
        <w:tab/>
      </w:r>
      <w:r w:rsidR="003A782F" w:rsidRPr="00755588">
        <w:tab/>
      </w:r>
      <w:r w:rsidR="00831749" w:rsidRPr="00755588">
        <w:tab/>
      </w:r>
      <w:r w:rsidR="00831749" w:rsidRPr="00755588">
        <w:rPr>
          <w:b w:val="0"/>
          <w:bCs w:val="0"/>
          <w:color w:val="FF0000"/>
        </w:rPr>
        <w:t xml:space="preserve">[Music on website / White Book page </w:t>
      </w:r>
      <w:r w:rsidR="006D3658" w:rsidRPr="00755588">
        <w:rPr>
          <w:b w:val="0"/>
          <w:bCs w:val="0"/>
          <w:color w:val="FF0000"/>
        </w:rPr>
        <w:t>12</w:t>
      </w:r>
      <w:r w:rsidR="00831749" w:rsidRPr="00755588">
        <w:rPr>
          <w:b w:val="0"/>
          <w:bCs w:val="0"/>
          <w:color w:val="FF0000"/>
        </w:rPr>
        <w:t>]</w:t>
      </w:r>
    </w:p>
    <w:p w14:paraId="4FE9E01E" w14:textId="77777777" w:rsidR="00583DA4" w:rsidRPr="00755588" w:rsidRDefault="00583DA4" w:rsidP="003D30E6">
      <w:pPr>
        <w:pStyle w:val="BodyText"/>
        <w:spacing w:line="235" w:lineRule="auto"/>
        <w:ind w:left="0"/>
      </w:pPr>
      <w:r w:rsidRPr="00755588">
        <w:t>God, my God, attend to me! Why hast Thou forsaken me?</w:t>
      </w:r>
    </w:p>
    <w:p w14:paraId="3BB566C8" w14:textId="63F52DC6" w:rsidR="00583DA4" w:rsidRPr="00755588" w:rsidRDefault="00583DA4" w:rsidP="003D30E6">
      <w:pPr>
        <w:pStyle w:val="BodyText"/>
        <w:spacing w:line="235" w:lineRule="auto"/>
        <w:ind w:left="0"/>
        <w:rPr>
          <w:b/>
          <w:bCs/>
        </w:rPr>
      </w:pPr>
      <w:r w:rsidRPr="00755588">
        <w:rPr>
          <w:b/>
          <w:bCs/>
        </w:rPr>
        <w:t>Through the prayers of the Theotokos, O Saviour, save us!</w:t>
      </w:r>
    </w:p>
    <w:p w14:paraId="34D24FA6" w14:textId="77777777" w:rsidR="004367FE" w:rsidRPr="00755588" w:rsidRDefault="004367FE" w:rsidP="003D30E6">
      <w:pPr>
        <w:pStyle w:val="BodyText"/>
        <w:spacing w:line="235" w:lineRule="auto"/>
        <w:ind w:left="0"/>
        <w:rPr>
          <w:b/>
          <w:bCs/>
          <w:sz w:val="12"/>
          <w:szCs w:val="12"/>
        </w:rPr>
      </w:pPr>
    </w:p>
    <w:p w14:paraId="1E8E91B4" w14:textId="77777777" w:rsidR="00583DA4" w:rsidRPr="00755588" w:rsidRDefault="00583DA4" w:rsidP="003D30E6">
      <w:pPr>
        <w:pStyle w:val="BodyText"/>
        <w:spacing w:line="235" w:lineRule="auto"/>
        <w:ind w:left="0"/>
      </w:pPr>
      <w:r w:rsidRPr="00755588">
        <w:t>Why art Thou so far from helping me, from the words of my groaning?</w:t>
      </w:r>
    </w:p>
    <w:p w14:paraId="1E15113E" w14:textId="77777777" w:rsidR="004367FE" w:rsidRPr="00755588" w:rsidRDefault="004367FE" w:rsidP="003D30E6">
      <w:pPr>
        <w:pStyle w:val="BodyText"/>
        <w:spacing w:line="235" w:lineRule="auto"/>
        <w:ind w:left="0"/>
        <w:rPr>
          <w:b/>
          <w:bCs/>
        </w:rPr>
      </w:pPr>
      <w:r w:rsidRPr="00755588">
        <w:rPr>
          <w:b/>
          <w:bCs/>
        </w:rPr>
        <w:t>Through the prayers of the Theotokos, O Saviour, save us!</w:t>
      </w:r>
    </w:p>
    <w:p w14:paraId="29434693" w14:textId="77777777" w:rsidR="004367FE" w:rsidRPr="00755588" w:rsidRDefault="004367FE" w:rsidP="003D30E6">
      <w:pPr>
        <w:pStyle w:val="BodyText"/>
        <w:spacing w:line="235" w:lineRule="auto"/>
        <w:ind w:left="0"/>
        <w:rPr>
          <w:b/>
          <w:bCs/>
          <w:sz w:val="12"/>
          <w:szCs w:val="12"/>
        </w:rPr>
      </w:pPr>
    </w:p>
    <w:p w14:paraId="775A35B1" w14:textId="77777777" w:rsidR="00407B97" w:rsidRPr="00755588" w:rsidRDefault="00583DA4" w:rsidP="003D30E6">
      <w:pPr>
        <w:pStyle w:val="BodyText"/>
        <w:spacing w:line="235" w:lineRule="auto"/>
        <w:ind w:left="0"/>
      </w:pPr>
      <w:r w:rsidRPr="00755588">
        <w:t>O my God, I cry by day, but Thou dost not answer; and by night, but find no rest.</w:t>
      </w:r>
    </w:p>
    <w:p w14:paraId="3DAD017D" w14:textId="77777777" w:rsidR="004367FE" w:rsidRPr="00755588" w:rsidRDefault="004367FE" w:rsidP="003D30E6">
      <w:pPr>
        <w:pStyle w:val="BodyText"/>
        <w:spacing w:line="235" w:lineRule="auto"/>
        <w:ind w:left="0"/>
        <w:rPr>
          <w:b/>
          <w:bCs/>
        </w:rPr>
      </w:pPr>
      <w:r w:rsidRPr="00755588">
        <w:rPr>
          <w:b/>
          <w:bCs/>
        </w:rPr>
        <w:t>Through the prayers of the Theotokos, O Saviour, save us!</w:t>
      </w:r>
    </w:p>
    <w:p w14:paraId="311EF193" w14:textId="77777777" w:rsidR="004367FE" w:rsidRPr="00755588" w:rsidRDefault="004367FE" w:rsidP="003D30E6">
      <w:pPr>
        <w:pStyle w:val="BodyText"/>
        <w:spacing w:line="235" w:lineRule="auto"/>
        <w:ind w:left="0"/>
        <w:rPr>
          <w:b/>
          <w:bCs/>
          <w:sz w:val="12"/>
          <w:szCs w:val="12"/>
        </w:rPr>
      </w:pPr>
    </w:p>
    <w:p w14:paraId="73888D9D" w14:textId="77777777" w:rsidR="00407B97" w:rsidRPr="00755588" w:rsidRDefault="00583DA4" w:rsidP="003D30E6">
      <w:pPr>
        <w:pStyle w:val="BodyText"/>
        <w:spacing w:line="235" w:lineRule="auto"/>
        <w:ind w:left="0"/>
      </w:pPr>
      <w:r w:rsidRPr="00755588">
        <w:t>Thou dwellest in the sanctuary, the praise of Israel.</w:t>
      </w:r>
    </w:p>
    <w:p w14:paraId="5A6842A0" w14:textId="77777777" w:rsidR="004367FE" w:rsidRPr="00755588" w:rsidRDefault="004367FE" w:rsidP="003D30E6">
      <w:pPr>
        <w:pStyle w:val="BodyText"/>
        <w:spacing w:line="235" w:lineRule="auto"/>
        <w:ind w:left="0"/>
        <w:rPr>
          <w:b/>
          <w:bCs/>
        </w:rPr>
      </w:pPr>
      <w:r w:rsidRPr="00755588">
        <w:rPr>
          <w:b/>
          <w:bCs/>
        </w:rPr>
        <w:t>Through the prayers of the Theotokos, O Saviour, save us!</w:t>
      </w:r>
    </w:p>
    <w:p w14:paraId="6CD0E018" w14:textId="77777777" w:rsidR="004367FE" w:rsidRPr="00755588" w:rsidRDefault="004367FE" w:rsidP="003D30E6">
      <w:pPr>
        <w:pStyle w:val="BodyText"/>
        <w:spacing w:line="235" w:lineRule="auto"/>
        <w:ind w:left="0"/>
        <w:rPr>
          <w:b/>
          <w:bCs/>
          <w:sz w:val="12"/>
          <w:szCs w:val="12"/>
        </w:rPr>
      </w:pPr>
    </w:p>
    <w:p w14:paraId="2E3A2670" w14:textId="77777777" w:rsidR="00407B97" w:rsidRPr="00DA1ABD" w:rsidRDefault="00583DA4" w:rsidP="003D30E6">
      <w:pPr>
        <w:pStyle w:val="BodyText"/>
        <w:spacing w:line="235" w:lineRule="auto"/>
        <w:ind w:left="0"/>
        <w:rPr>
          <w:spacing w:val="-2"/>
        </w:rPr>
      </w:pPr>
      <w:r w:rsidRPr="00DA1ABD">
        <w:rPr>
          <w:spacing w:val="-2"/>
        </w:rPr>
        <w:t>Glory to the Father, and to the Son, and to the Holy Spirit now and ever, and unto ages of ages. Amen.</w:t>
      </w:r>
    </w:p>
    <w:p w14:paraId="0201D956" w14:textId="77777777" w:rsidR="00792280" w:rsidRPr="00755588" w:rsidRDefault="00792280" w:rsidP="003D30E6">
      <w:pPr>
        <w:pStyle w:val="BodyText"/>
        <w:spacing w:line="235" w:lineRule="auto"/>
        <w:ind w:left="0"/>
        <w:rPr>
          <w:b/>
          <w:bCs/>
        </w:rPr>
      </w:pPr>
      <w:r w:rsidRPr="00755588">
        <w:rPr>
          <w:b/>
          <w:bCs/>
        </w:rPr>
        <w:t>Through the prayers of the Theotokos, O Saviour, save us!</w:t>
      </w:r>
    </w:p>
    <w:p w14:paraId="184C8D68" w14:textId="77777777" w:rsidR="00905597" w:rsidRPr="00755588" w:rsidRDefault="00905597" w:rsidP="003D30E6">
      <w:pPr>
        <w:pBdr>
          <w:bottom w:val="single" w:sz="12" w:space="1" w:color="auto"/>
        </w:pBdr>
        <w:spacing w:line="235" w:lineRule="auto"/>
        <w:rPr>
          <w:rFonts w:ascii="Cambria" w:hAnsi="Cambria" w:cs="Segoe UI"/>
          <w:b/>
          <w:bCs/>
          <w:color w:val="000000"/>
          <w:sz w:val="12"/>
          <w:szCs w:val="12"/>
          <w:shd w:val="clear" w:color="auto" w:fill="FFFFFF"/>
        </w:rPr>
      </w:pPr>
    </w:p>
    <w:p w14:paraId="4BD99E34" w14:textId="77777777" w:rsidR="00905597" w:rsidRPr="00755588" w:rsidRDefault="00905597" w:rsidP="003D30E6">
      <w:pPr>
        <w:spacing w:line="235" w:lineRule="auto"/>
        <w:ind w:left="720" w:hanging="720"/>
        <w:rPr>
          <w:rFonts w:ascii="Cambria" w:hAnsi="Cambria"/>
          <w:b/>
          <w:sz w:val="12"/>
          <w:szCs w:val="12"/>
        </w:rPr>
      </w:pPr>
    </w:p>
    <w:p w14:paraId="694BB4A7" w14:textId="77777777" w:rsidR="00BA5007" w:rsidRPr="00755588" w:rsidRDefault="00905597" w:rsidP="003D30E6">
      <w:pPr>
        <w:pStyle w:val="Heading1"/>
        <w:spacing w:before="0" w:line="235" w:lineRule="auto"/>
        <w:ind w:left="0"/>
        <w:rPr>
          <w:b w:val="0"/>
          <w:bCs w:val="0"/>
          <w:color w:val="FF0000"/>
        </w:rPr>
      </w:pPr>
      <w:r w:rsidRPr="00755588">
        <w:t>SECOND ANTIPHON</w:t>
      </w:r>
      <w:r w:rsidR="0098780D" w:rsidRPr="00755588">
        <w:tab/>
      </w:r>
      <w:r w:rsidR="0098780D" w:rsidRPr="00755588">
        <w:tab/>
      </w:r>
      <w:r w:rsidR="0098780D" w:rsidRPr="00755588">
        <w:tab/>
      </w:r>
      <w:r w:rsidR="0098780D" w:rsidRPr="00755588">
        <w:tab/>
      </w:r>
      <w:r w:rsidR="0098780D" w:rsidRPr="00755588">
        <w:tab/>
      </w:r>
      <w:r w:rsidR="0098780D" w:rsidRPr="00755588">
        <w:tab/>
      </w:r>
      <w:r w:rsidR="0098780D" w:rsidRPr="00755588">
        <w:rPr>
          <w:b w:val="0"/>
          <w:bCs w:val="0"/>
          <w:color w:val="FF0000"/>
        </w:rPr>
        <w:t>[Music on website / White Book page 1</w:t>
      </w:r>
      <w:r w:rsidR="00BA5007" w:rsidRPr="00755588">
        <w:rPr>
          <w:b w:val="0"/>
          <w:bCs w:val="0"/>
          <w:color w:val="FF0000"/>
        </w:rPr>
        <w:t>3</w:t>
      </w:r>
      <w:r w:rsidR="0098780D" w:rsidRPr="00755588">
        <w:rPr>
          <w:b w:val="0"/>
          <w:bCs w:val="0"/>
          <w:color w:val="FF0000"/>
        </w:rPr>
        <w:t>]</w:t>
      </w:r>
    </w:p>
    <w:p w14:paraId="4A44B899" w14:textId="53038523" w:rsidR="00905597" w:rsidRPr="00755588" w:rsidRDefault="00905597" w:rsidP="003D30E6">
      <w:pPr>
        <w:pStyle w:val="Heading1"/>
        <w:spacing w:before="0" w:line="235" w:lineRule="auto"/>
        <w:ind w:left="0"/>
        <w:rPr>
          <w:b w:val="0"/>
          <w:bCs w:val="0"/>
        </w:rPr>
      </w:pPr>
      <w:r w:rsidRPr="00755588">
        <w:rPr>
          <w:b w:val="0"/>
          <w:bCs w:val="0"/>
        </w:rPr>
        <w:t>O God, why dost Thou cast us off forever?</w:t>
      </w:r>
    </w:p>
    <w:p w14:paraId="6817EB53" w14:textId="6CE5E30F" w:rsidR="00905597" w:rsidRPr="00755588" w:rsidRDefault="00905597" w:rsidP="003D30E6">
      <w:pPr>
        <w:pStyle w:val="BodyText"/>
        <w:spacing w:line="235" w:lineRule="auto"/>
        <w:ind w:left="0"/>
        <w:rPr>
          <w:b/>
          <w:bCs/>
        </w:rPr>
      </w:pPr>
      <w:r w:rsidRPr="00755588">
        <w:rPr>
          <w:b/>
          <w:bCs/>
        </w:rPr>
        <w:t>O Son of God, crucified in the flesh, save us who sing to Thee: Alleluia!</w:t>
      </w:r>
    </w:p>
    <w:p w14:paraId="1EE8AC4C" w14:textId="77777777" w:rsidR="005668C9" w:rsidRPr="00755588" w:rsidRDefault="005668C9" w:rsidP="005668C9">
      <w:pPr>
        <w:pStyle w:val="BodyText"/>
        <w:spacing w:line="235" w:lineRule="auto"/>
        <w:ind w:left="0"/>
        <w:rPr>
          <w:sz w:val="12"/>
          <w:szCs w:val="12"/>
        </w:rPr>
      </w:pPr>
    </w:p>
    <w:p w14:paraId="78ABB5BA" w14:textId="28FD5FF1" w:rsidR="00905597" w:rsidRPr="00755588" w:rsidRDefault="00905597" w:rsidP="003D30E6">
      <w:pPr>
        <w:pStyle w:val="BodyText"/>
        <w:spacing w:line="235" w:lineRule="auto"/>
        <w:ind w:left="0"/>
      </w:pPr>
      <w:r w:rsidRPr="00755588">
        <w:t xml:space="preserve">Remember Thy congregation, which Thou hast </w:t>
      </w:r>
      <w:r w:rsidR="005668C9">
        <w:t xml:space="preserve">purchased </w:t>
      </w:r>
      <w:r w:rsidRPr="00755588">
        <w:t>of old!</w:t>
      </w:r>
    </w:p>
    <w:p w14:paraId="5176C4DE" w14:textId="77777777" w:rsidR="00EB02A1" w:rsidRPr="00755588" w:rsidRDefault="00EB02A1" w:rsidP="003D30E6">
      <w:pPr>
        <w:pStyle w:val="BodyText"/>
        <w:spacing w:line="235" w:lineRule="auto"/>
        <w:ind w:left="0"/>
        <w:rPr>
          <w:b/>
          <w:bCs/>
        </w:rPr>
      </w:pPr>
      <w:r w:rsidRPr="00755588">
        <w:rPr>
          <w:b/>
          <w:bCs/>
        </w:rPr>
        <w:t>O Son of God, crucified in the flesh, save us who sing to Thee: Alleluia!</w:t>
      </w:r>
    </w:p>
    <w:p w14:paraId="546B551C" w14:textId="77777777" w:rsidR="00EB02A1" w:rsidRPr="00755588" w:rsidRDefault="00EB02A1" w:rsidP="003D30E6">
      <w:pPr>
        <w:pStyle w:val="BodyText"/>
        <w:spacing w:line="235" w:lineRule="auto"/>
        <w:ind w:left="0"/>
        <w:rPr>
          <w:sz w:val="12"/>
          <w:szCs w:val="12"/>
        </w:rPr>
      </w:pPr>
    </w:p>
    <w:p w14:paraId="16A413B8" w14:textId="77777777" w:rsidR="00905597" w:rsidRPr="00755588" w:rsidRDefault="00905597" w:rsidP="003D30E6">
      <w:pPr>
        <w:pStyle w:val="BodyText"/>
        <w:spacing w:line="235" w:lineRule="auto"/>
        <w:ind w:left="0"/>
      </w:pPr>
      <w:r w:rsidRPr="00755588">
        <w:t>Remember Mount Zion, where Thou hast dwelt!</w:t>
      </w:r>
    </w:p>
    <w:p w14:paraId="44ABC880" w14:textId="77777777" w:rsidR="003C681A" w:rsidRPr="00755588" w:rsidRDefault="003C681A" w:rsidP="003D30E6">
      <w:pPr>
        <w:pStyle w:val="BodyText"/>
        <w:spacing w:line="235" w:lineRule="auto"/>
        <w:ind w:left="0"/>
        <w:rPr>
          <w:b/>
          <w:bCs/>
        </w:rPr>
      </w:pPr>
      <w:r w:rsidRPr="00755588">
        <w:rPr>
          <w:b/>
          <w:bCs/>
        </w:rPr>
        <w:t>O Son of God, crucified in the flesh, save us who sing to Thee: Alleluia!</w:t>
      </w:r>
    </w:p>
    <w:p w14:paraId="0B095CAB" w14:textId="77777777" w:rsidR="00905597" w:rsidRPr="00755588" w:rsidRDefault="00905597" w:rsidP="00582275">
      <w:pPr>
        <w:pStyle w:val="BodyText"/>
        <w:spacing w:line="233" w:lineRule="auto"/>
        <w:ind w:left="0"/>
      </w:pPr>
      <w:r w:rsidRPr="00755588">
        <w:lastRenderedPageBreak/>
        <w:t>God is our King before the ages; He has worked salvation in the midst of the earth.</w:t>
      </w:r>
    </w:p>
    <w:p w14:paraId="4991A049" w14:textId="77777777" w:rsidR="003C681A" w:rsidRPr="00755588" w:rsidRDefault="003C681A" w:rsidP="00582275">
      <w:pPr>
        <w:pStyle w:val="BodyText"/>
        <w:spacing w:line="233" w:lineRule="auto"/>
        <w:ind w:left="0"/>
        <w:rPr>
          <w:b/>
          <w:bCs/>
        </w:rPr>
      </w:pPr>
      <w:r w:rsidRPr="00755588">
        <w:rPr>
          <w:b/>
          <w:bCs/>
        </w:rPr>
        <w:t>O Son of God, crucified in the flesh, save us who sing to Thee: Alleluia!</w:t>
      </w:r>
    </w:p>
    <w:p w14:paraId="72BEFC43" w14:textId="77777777" w:rsidR="003C681A" w:rsidRPr="00755588" w:rsidRDefault="003C681A" w:rsidP="00582275">
      <w:pPr>
        <w:pStyle w:val="BodyText"/>
        <w:spacing w:line="233" w:lineRule="auto"/>
        <w:ind w:left="0"/>
        <w:rPr>
          <w:sz w:val="12"/>
          <w:szCs w:val="12"/>
        </w:rPr>
      </w:pPr>
    </w:p>
    <w:p w14:paraId="357524C0" w14:textId="77777777" w:rsidR="001D0FA5" w:rsidRPr="00755588" w:rsidRDefault="00905597" w:rsidP="00582275">
      <w:pPr>
        <w:pStyle w:val="BodyText"/>
        <w:spacing w:line="233" w:lineRule="auto"/>
        <w:ind w:left="0"/>
      </w:pPr>
      <w:r w:rsidRPr="00755588">
        <w:t>Glory be to the Father, and to the Son, and to the Holy Spirit</w:t>
      </w:r>
      <w:r w:rsidR="001D0FA5" w:rsidRPr="00755588">
        <w:t>;</w:t>
      </w:r>
    </w:p>
    <w:p w14:paraId="60EED382" w14:textId="42579829" w:rsidR="00905597" w:rsidRPr="00755588" w:rsidRDefault="00905597" w:rsidP="00582275">
      <w:pPr>
        <w:pStyle w:val="BodyText"/>
        <w:spacing w:line="233" w:lineRule="auto"/>
        <w:ind w:left="0"/>
      </w:pPr>
      <w:r w:rsidRPr="00755588">
        <w:t>Both now and ever and unto the ages of ages. Amen.</w:t>
      </w:r>
    </w:p>
    <w:p w14:paraId="05A51220" w14:textId="77777777" w:rsidR="00837FAD" w:rsidRPr="00755588" w:rsidRDefault="00837FAD" w:rsidP="00582275">
      <w:pPr>
        <w:pStyle w:val="BodyText"/>
        <w:spacing w:line="233" w:lineRule="auto"/>
        <w:ind w:left="0"/>
        <w:rPr>
          <w:sz w:val="12"/>
          <w:szCs w:val="12"/>
        </w:rPr>
      </w:pPr>
    </w:p>
    <w:p w14:paraId="4535188A" w14:textId="73F47E7A" w:rsidR="00905597" w:rsidRPr="00755588" w:rsidRDefault="00905597" w:rsidP="00582275">
      <w:pPr>
        <w:pStyle w:val="BodyText"/>
        <w:spacing w:line="233" w:lineRule="auto"/>
        <w:ind w:left="0"/>
      </w:pPr>
      <w:r w:rsidRPr="00755588">
        <w:t xml:space="preserve">O only-begotten Son and Word of God. O Thou Who </w:t>
      </w:r>
      <w:proofErr w:type="gramStart"/>
      <w:r w:rsidRPr="00755588">
        <w:t>art</w:t>
      </w:r>
      <w:proofErr w:type="gramEnd"/>
      <w:r w:rsidRPr="00755588">
        <w:t xml:space="preserve"> Immortal, yet for our salvation didst deign to be incarnate of the holy Mother of God and Ever-Virgin Mary; and without change wast made man; Who also wast crucified for us; and by death didst overcome death: save us, O Christ, our God; one Person of the Holy Trinity, glorified together with the Father and the Holy Spirit.</w:t>
      </w:r>
    </w:p>
    <w:p w14:paraId="46B96628" w14:textId="77777777" w:rsidR="00A606FA" w:rsidRPr="00755588" w:rsidRDefault="00A606FA" w:rsidP="00582275">
      <w:pPr>
        <w:pBdr>
          <w:bottom w:val="single" w:sz="12" w:space="1" w:color="auto"/>
        </w:pBdr>
        <w:spacing w:line="233" w:lineRule="auto"/>
        <w:rPr>
          <w:rFonts w:ascii="Cambria" w:hAnsi="Cambria" w:cs="Segoe UI"/>
          <w:b/>
          <w:bCs/>
          <w:color w:val="000000"/>
          <w:sz w:val="12"/>
          <w:szCs w:val="12"/>
          <w:shd w:val="clear" w:color="auto" w:fill="FFFFFF"/>
        </w:rPr>
      </w:pPr>
    </w:p>
    <w:p w14:paraId="5190EC5D" w14:textId="77777777" w:rsidR="00A606FA" w:rsidRPr="00755588" w:rsidRDefault="00A606FA" w:rsidP="00582275">
      <w:pPr>
        <w:spacing w:line="233" w:lineRule="auto"/>
        <w:ind w:left="720" w:hanging="720"/>
        <w:rPr>
          <w:rFonts w:ascii="Cambria" w:hAnsi="Cambria"/>
          <w:b/>
          <w:sz w:val="12"/>
          <w:szCs w:val="12"/>
        </w:rPr>
      </w:pPr>
    </w:p>
    <w:p w14:paraId="337F6F35" w14:textId="77777777" w:rsidR="00A606FA" w:rsidRPr="00755588" w:rsidRDefault="00A606FA" w:rsidP="00582275">
      <w:pPr>
        <w:pStyle w:val="Heading1"/>
        <w:spacing w:before="0" w:line="233" w:lineRule="auto"/>
        <w:ind w:left="0"/>
      </w:pPr>
      <w:r w:rsidRPr="00755588">
        <w:t>THIRD ANTIPHON</w:t>
      </w:r>
    </w:p>
    <w:p w14:paraId="3ADA163A" w14:textId="77777777" w:rsidR="00A606FA" w:rsidRPr="00755588" w:rsidRDefault="00A606FA" w:rsidP="00582275">
      <w:pPr>
        <w:pStyle w:val="BodyText"/>
        <w:spacing w:line="233" w:lineRule="auto"/>
        <w:ind w:left="0"/>
      </w:pPr>
      <w:r w:rsidRPr="00755588">
        <w:rPr>
          <w:b/>
        </w:rPr>
        <w:t xml:space="preserve">Reader: </w:t>
      </w:r>
      <w:r w:rsidRPr="00755588">
        <w:t>The Lord reigns, let the people tremble!</w:t>
      </w:r>
    </w:p>
    <w:p w14:paraId="7473A3EF" w14:textId="77777777" w:rsidR="009624AE" w:rsidRPr="00755588" w:rsidRDefault="009624AE" w:rsidP="00582275">
      <w:pPr>
        <w:tabs>
          <w:tab w:val="left" w:pos="5632"/>
        </w:tabs>
        <w:spacing w:line="233" w:lineRule="auto"/>
        <w:rPr>
          <w:rFonts w:ascii="Cambria" w:hAnsi="Cambria"/>
          <w:b/>
          <w:sz w:val="12"/>
          <w:szCs w:val="12"/>
        </w:rPr>
      </w:pPr>
    </w:p>
    <w:p w14:paraId="13C310B4" w14:textId="1BB5B438" w:rsidR="00C556FA" w:rsidRPr="00755588" w:rsidRDefault="00AB5E07" w:rsidP="00582275">
      <w:pPr>
        <w:pStyle w:val="Heading1"/>
        <w:spacing w:before="0" w:line="233" w:lineRule="auto"/>
        <w:ind w:left="0"/>
        <w:rPr>
          <w:b w:val="0"/>
          <w:bCs w:val="0"/>
          <w:color w:val="FF0000"/>
        </w:rPr>
      </w:pPr>
      <w:r w:rsidRPr="00755588">
        <w:t>Troparion of the Cross in Tone 1</w:t>
      </w:r>
      <w:r w:rsidR="00C556FA" w:rsidRPr="00755588">
        <w:tab/>
      </w:r>
      <w:r w:rsidR="00C556FA" w:rsidRPr="00755588">
        <w:tab/>
      </w:r>
      <w:r w:rsidR="00C556FA" w:rsidRPr="00755588">
        <w:tab/>
      </w:r>
      <w:r w:rsidR="00C556FA" w:rsidRPr="00755588">
        <w:tab/>
      </w:r>
      <w:r w:rsidR="00C556FA" w:rsidRPr="00755588">
        <w:rPr>
          <w:b w:val="0"/>
          <w:bCs w:val="0"/>
          <w:color w:val="FF0000"/>
        </w:rPr>
        <w:t>[Music on website / White Book page 13]</w:t>
      </w:r>
    </w:p>
    <w:p w14:paraId="5B937DF8" w14:textId="46D6EE2E" w:rsidR="00A606FA" w:rsidRPr="00755588" w:rsidRDefault="00A606FA" w:rsidP="00582275">
      <w:pPr>
        <w:tabs>
          <w:tab w:val="left" w:pos="5632"/>
        </w:tabs>
        <w:spacing w:line="233" w:lineRule="auto"/>
        <w:rPr>
          <w:rFonts w:ascii="Cambria" w:hAnsi="Cambria"/>
          <w:sz w:val="24"/>
        </w:rPr>
      </w:pPr>
      <w:r w:rsidRPr="00755588">
        <w:rPr>
          <w:rFonts w:ascii="Cambria" w:hAnsi="Cambria"/>
          <w:sz w:val="24"/>
        </w:rPr>
        <w:t>O Lord, save Thy people,</w:t>
      </w:r>
    </w:p>
    <w:p w14:paraId="44547733" w14:textId="77777777" w:rsidR="00A606FA" w:rsidRPr="00755588" w:rsidRDefault="00A606FA" w:rsidP="00582275">
      <w:pPr>
        <w:pStyle w:val="BodyText"/>
        <w:spacing w:line="233" w:lineRule="auto"/>
        <w:ind w:left="0"/>
      </w:pPr>
      <w:r w:rsidRPr="00755588">
        <w:t>and bless Thine inheritance!</w:t>
      </w:r>
    </w:p>
    <w:p w14:paraId="776DACC6" w14:textId="77777777" w:rsidR="00A606FA" w:rsidRPr="00755588" w:rsidRDefault="00A606FA" w:rsidP="00582275">
      <w:pPr>
        <w:pStyle w:val="BodyText"/>
        <w:spacing w:line="233" w:lineRule="auto"/>
        <w:ind w:left="0"/>
      </w:pPr>
      <w:r w:rsidRPr="00755588">
        <w:t>Grant victories to the Orthodox Christians over their adversaries;</w:t>
      </w:r>
    </w:p>
    <w:p w14:paraId="458076C1" w14:textId="77777777" w:rsidR="00810B52" w:rsidRPr="00755588" w:rsidRDefault="00A606FA" w:rsidP="00582275">
      <w:pPr>
        <w:pStyle w:val="BodyText"/>
        <w:spacing w:line="233" w:lineRule="auto"/>
        <w:ind w:left="0"/>
      </w:pPr>
      <w:r w:rsidRPr="00755588">
        <w:t xml:space="preserve">and by the power of Thy </w:t>
      </w:r>
      <w:proofErr w:type="gramStart"/>
      <w:r w:rsidRPr="00755588">
        <w:t>Cross,/</w:t>
      </w:r>
      <w:proofErr w:type="gramEnd"/>
      <w:r w:rsidRPr="00755588">
        <w:t>/</w:t>
      </w:r>
    </w:p>
    <w:p w14:paraId="458A328C" w14:textId="059879AC" w:rsidR="00A606FA" w:rsidRPr="00755588" w:rsidRDefault="00A606FA" w:rsidP="00582275">
      <w:pPr>
        <w:pStyle w:val="BodyText"/>
        <w:spacing w:line="233" w:lineRule="auto"/>
        <w:ind w:left="0"/>
      </w:pPr>
      <w:r w:rsidRPr="00755588">
        <w:t>preserve Thy habitation.</w:t>
      </w:r>
    </w:p>
    <w:p w14:paraId="6C589796" w14:textId="77777777" w:rsidR="00810B52" w:rsidRPr="00755588" w:rsidRDefault="00810B52" w:rsidP="00582275">
      <w:pPr>
        <w:tabs>
          <w:tab w:val="left" w:pos="5632"/>
        </w:tabs>
        <w:spacing w:line="233" w:lineRule="auto"/>
        <w:rPr>
          <w:rFonts w:ascii="Cambria" w:hAnsi="Cambria"/>
          <w:b/>
          <w:sz w:val="12"/>
          <w:szCs w:val="12"/>
        </w:rPr>
      </w:pPr>
    </w:p>
    <w:p w14:paraId="61C20032" w14:textId="6BE8C5EE" w:rsidR="00A606FA" w:rsidRPr="00755588" w:rsidRDefault="00A606FA" w:rsidP="00582275">
      <w:pPr>
        <w:pStyle w:val="BodyText"/>
        <w:spacing w:line="233" w:lineRule="auto"/>
        <w:ind w:left="1021" w:hanging="1021"/>
      </w:pPr>
      <w:r w:rsidRPr="00755588">
        <w:rPr>
          <w:b/>
        </w:rPr>
        <w:t>Reader:</w:t>
      </w:r>
      <w:r w:rsidR="00CA2B66" w:rsidRPr="00755588">
        <w:rPr>
          <w:b/>
        </w:rPr>
        <w:tab/>
      </w:r>
      <w:r w:rsidRPr="00755588">
        <w:t>The Lord reigns, let the people tremble! He sits enthroned upon the cherubim; let the earth quake!</w:t>
      </w:r>
    </w:p>
    <w:p w14:paraId="6A8E681C" w14:textId="12AB3252" w:rsidR="00A606FA" w:rsidRPr="00755588" w:rsidRDefault="00A630B9" w:rsidP="00582275">
      <w:pPr>
        <w:tabs>
          <w:tab w:val="left" w:pos="1099"/>
        </w:tabs>
        <w:spacing w:line="233" w:lineRule="auto"/>
        <w:ind w:left="1021" w:hanging="1021"/>
        <w:rPr>
          <w:rFonts w:ascii="Cambria" w:hAnsi="Cambria"/>
          <w:b/>
          <w:i/>
          <w:sz w:val="24"/>
        </w:rPr>
      </w:pPr>
      <w:r w:rsidRPr="00755588">
        <w:rPr>
          <w:rFonts w:ascii="Cambria" w:hAnsi="Cambria"/>
          <w:b/>
          <w:sz w:val="24"/>
        </w:rPr>
        <w:t>Choir</w:t>
      </w:r>
      <w:r w:rsidR="00A606FA" w:rsidRPr="00755588">
        <w:rPr>
          <w:rFonts w:ascii="Cambria" w:hAnsi="Cambria"/>
          <w:b/>
          <w:sz w:val="24"/>
        </w:rPr>
        <w:t>:</w:t>
      </w:r>
      <w:r w:rsidR="00A606FA" w:rsidRPr="00755588">
        <w:rPr>
          <w:rFonts w:ascii="Cambria" w:hAnsi="Cambria"/>
          <w:b/>
          <w:sz w:val="24"/>
        </w:rPr>
        <w:tab/>
      </w:r>
      <w:r w:rsidR="00E80FB4" w:rsidRPr="00755588">
        <w:rPr>
          <w:rFonts w:ascii="Cambria" w:hAnsi="Cambria"/>
          <w:b/>
          <w:i/>
          <w:sz w:val="24"/>
        </w:rPr>
        <w:t>Спаси, Господи, люди Твоя ...</w:t>
      </w:r>
    </w:p>
    <w:p w14:paraId="1DBC4EA7" w14:textId="77777777" w:rsidR="00810B52" w:rsidRPr="00755588" w:rsidRDefault="00810B52" w:rsidP="00582275">
      <w:pPr>
        <w:tabs>
          <w:tab w:val="left" w:pos="5632"/>
        </w:tabs>
        <w:spacing w:line="233" w:lineRule="auto"/>
        <w:rPr>
          <w:rFonts w:ascii="Cambria" w:hAnsi="Cambria"/>
          <w:b/>
          <w:sz w:val="12"/>
          <w:szCs w:val="12"/>
        </w:rPr>
      </w:pPr>
    </w:p>
    <w:p w14:paraId="61725126" w14:textId="77777777" w:rsidR="00A606FA" w:rsidRPr="00755588" w:rsidRDefault="00A606FA" w:rsidP="00582275">
      <w:pPr>
        <w:pStyle w:val="BodyText"/>
        <w:spacing w:line="233" w:lineRule="auto"/>
        <w:ind w:left="1021" w:hanging="1021"/>
      </w:pPr>
      <w:r w:rsidRPr="00755588">
        <w:rPr>
          <w:b/>
        </w:rPr>
        <w:t xml:space="preserve">Reader: </w:t>
      </w:r>
      <w:r w:rsidRPr="00755588">
        <w:t>The Lord is great in Zion; He is exalted over all the peoples.</w:t>
      </w:r>
    </w:p>
    <w:p w14:paraId="79A01736" w14:textId="5927C1F9" w:rsidR="00A606FA" w:rsidRPr="00755588" w:rsidRDefault="009F3CEE" w:rsidP="00582275">
      <w:pPr>
        <w:tabs>
          <w:tab w:val="left" w:pos="1100"/>
        </w:tabs>
        <w:spacing w:line="233" w:lineRule="auto"/>
        <w:ind w:left="1021" w:hanging="1021"/>
        <w:rPr>
          <w:rFonts w:ascii="Cambria" w:hAnsi="Cambria"/>
          <w:b/>
          <w:i/>
          <w:sz w:val="24"/>
        </w:rPr>
      </w:pPr>
      <w:r w:rsidRPr="00755588">
        <w:rPr>
          <w:rFonts w:ascii="Cambria" w:hAnsi="Cambria"/>
          <w:b/>
          <w:sz w:val="24"/>
        </w:rPr>
        <w:t>Choir:</w:t>
      </w:r>
      <w:r w:rsidRPr="00755588">
        <w:rPr>
          <w:rFonts w:ascii="Cambria" w:hAnsi="Cambria"/>
          <w:b/>
          <w:sz w:val="24"/>
        </w:rPr>
        <w:tab/>
      </w:r>
      <w:r w:rsidR="00A630B9" w:rsidRPr="00755588">
        <w:rPr>
          <w:rFonts w:ascii="Cambria" w:hAnsi="Cambria"/>
          <w:b/>
          <w:i/>
          <w:sz w:val="24"/>
        </w:rPr>
        <w:t>Mântuiește, Doamne, poporul Tău ...</w:t>
      </w:r>
    </w:p>
    <w:p w14:paraId="5C222B91" w14:textId="77777777" w:rsidR="00810B52" w:rsidRPr="00755588" w:rsidRDefault="00810B52" w:rsidP="00582275">
      <w:pPr>
        <w:tabs>
          <w:tab w:val="left" w:pos="5632"/>
        </w:tabs>
        <w:spacing w:line="233" w:lineRule="auto"/>
        <w:rPr>
          <w:rFonts w:ascii="Cambria" w:hAnsi="Cambria"/>
          <w:b/>
          <w:sz w:val="12"/>
          <w:szCs w:val="12"/>
        </w:rPr>
      </w:pPr>
    </w:p>
    <w:p w14:paraId="0DA76EDA" w14:textId="01D5DECB" w:rsidR="00A606FA" w:rsidRPr="00755588" w:rsidRDefault="00A606FA" w:rsidP="00582275">
      <w:pPr>
        <w:pStyle w:val="BodyText"/>
        <w:spacing w:line="233" w:lineRule="auto"/>
        <w:ind w:left="1021" w:hanging="1021"/>
      </w:pPr>
      <w:r w:rsidRPr="00755588">
        <w:rPr>
          <w:b/>
        </w:rPr>
        <w:t>Reader:</w:t>
      </w:r>
      <w:r w:rsidR="00CA2B66" w:rsidRPr="00755588">
        <w:rPr>
          <w:b/>
        </w:rPr>
        <w:tab/>
      </w:r>
      <w:r w:rsidRPr="00755588">
        <w:t>Bow down in worship to the Lord in His holy court!</w:t>
      </w:r>
    </w:p>
    <w:p w14:paraId="6B545AF6" w14:textId="48F5ECA0" w:rsidR="00A606FA" w:rsidRPr="00755588" w:rsidRDefault="009F3CEE" w:rsidP="00582275">
      <w:pPr>
        <w:tabs>
          <w:tab w:val="left" w:pos="1100"/>
        </w:tabs>
        <w:spacing w:line="233" w:lineRule="auto"/>
        <w:ind w:left="1021" w:hanging="1021"/>
        <w:rPr>
          <w:rFonts w:ascii="Cambria" w:hAnsi="Cambria"/>
          <w:b/>
          <w:i/>
          <w:sz w:val="24"/>
        </w:rPr>
      </w:pPr>
      <w:r w:rsidRPr="00755588">
        <w:rPr>
          <w:rFonts w:ascii="Cambria" w:hAnsi="Cambria"/>
          <w:b/>
          <w:sz w:val="24"/>
        </w:rPr>
        <w:t>Choir:</w:t>
      </w:r>
      <w:r w:rsidRPr="00755588">
        <w:rPr>
          <w:rFonts w:ascii="Cambria" w:hAnsi="Cambria"/>
          <w:b/>
          <w:sz w:val="24"/>
        </w:rPr>
        <w:tab/>
      </w:r>
      <w:r w:rsidR="00655C25" w:rsidRPr="00755588">
        <w:rPr>
          <w:rFonts w:ascii="Cambria" w:hAnsi="Cambria"/>
          <w:b/>
          <w:i/>
          <w:sz w:val="24"/>
        </w:rPr>
        <w:t>Σώσον, Κύριε, τον λαόν Σου ...</w:t>
      </w:r>
    </w:p>
    <w:p w14:paraId="1E1BC307" w14:textId="77777777" w:rsidR="004857CE" w:rsidRPr="00755588" w:rsidRDefault="004857CE" w:rsidP="00582275">
      <w:pPr>
        <w:pBdr>
          <w:bottom w:val="single" w:sz="12" w:space="1" w:color="auto"/>
        </w:pBdr>
        <w:spacing w:line="233" w:lineRule="auto"/>
        <w:rPr>
          <w:rFonts w:ascii="Cambria" w:hAnsi="Cambria" w:cs="Segoe UI"/>
          <w:b/>
          <w:bCs/>
          <w:color w:val="000000"/>
          <w:sz w:val="12"/>
          <w:szCs w:val="12"/>
          <w:shd w:val="clear" w:color="auto" w:fill="FFFFFF"/>
        </w:rPr>
      </w:pPr>
    </w:p>
    <w:p w14:paraId="2A15A4CF" w14:textId="77777777" w:rsidR="004857CE" w:rsidRPr="00755588" w:rsidRDefault="004857CE" w:rsidP="00582275">
      <w:pPr>
        <w:spacing w:line="233" w:lineRule="auto"/>
        <w:ind w:left="720" w:hanging="720"/>
        <w:rPr>
          <w:rFonts w:ascii="Cambria" w:hAnsi="Cambria"/>
          <w:b/>
          <w:sz w:val="12"/>
          <w:szCs w:val="12"/>
        </w:rPr>
      </w:pPr>
    </w:p>
    <w:p w14:paraId="21CE4DC9" w14:textId="2F286FE5" w:rsidR="00806B00" w:rsidRPr="00755588" w:rsidRDefault="00806B00" w:rsidP="00582275">
      <w:pPr>
        <w:spacing w:line="233" w:lineRule="auto"/>
        <w:rPr>
          <w:rFonts w:ascii="Cambria" w:hAnsi="Cambria"/>
          <w:b/>
          <w:sz w:val="24"/>
          <w:szCs w:val="24"/>
        </w:rPr>
      </w:pPr>
      <w:r w:rsidRPr="00755588">
        <w:rPr>
          <w:rFonts w:ascii="Cambria" w:hAnsi="Cambria"/>
          <w:b/>
          <w:sz w:val="24"/>
          <w:szCs w:val="24"/>
        </w:rPr>
        <w:t>ENTRANCE HYMN</w:t>
      </w:r>
    </w:p>
    <w:p w14:paraId="626292FB" w14:textId="1269AEAF" w:rsidR="00A36AA3" w:rsidRPr="00755588" w:rsidRDefault="004857CE" w:rsidP="00582275">
      <w:pPr>
        <w:spacing w:line="233" w:lineRule="auto"/>
        <w:rPr>
          <w:rFonts w:ascii="Cambria" w:hAnsi="Cambria"/>
          <w:i/>
          <w:iCs/>
          <w:color w:val="EE0000"/>
          <w:sz w:val="24"/>
          <w:szCs w:val="24"/>
        </w:rPr>
      </w:pPr>
      <w:bookmarkStart w:id="1" w:name="_Hlk102823948"/>
      <w:r w:rsidRPr="00755588">
        <w:rPr>
          <w:rFonts w:ascii="Cambria" w:hAnsi="Cambria"/>
          <w:i/>
          <w:iCs/>
          <w:color w:val="EE0000"/>
          <w:sz w:val="24"/>
          <w:szCs w:val="24"/>
        </w:rPr>
        <w:t xml:space="preserve">The </w:t>
      </w:r>
      <w:r w:rsidR="008C3045" w:rsidRPr="00755588">
        <w:rPr>
          <w:rFonts w:ascii="Cambria" w:hAnsi="Cambria"/>
          <w:i/>
          <w:iCs/>
          <w:color w:val="EE0000"/>
          <w:sz w:val="24"/>
          <w:szCs w:val="24"/>
        </w:rPr>
        <w:t>Introit of the Little Entranc</w:t>
      </w:r>
      <w:r w:rsidR="006D7CD1" w:rsidRPr="00755588">
        <w:rPr>
          <w:rFonts w:ascii="Cambria" w:hAnsi="Cambria"/>
          <w:i/>
          <w:iCs/>
          <w:color w:val="EE0000"/>
          <w:sz w:val="24"/>
          <w:szCs w:val="24"/>
        </w:rPr>
        <w:t>e</w:t>
      </w:r>
      <w:r w:rsidR="008C3045" w:rsidRPr="00755588">
        <w:rPr>
          <w:rFonts w:ascii="Cambria" w:hAnsi="Cambria"/>
          <w:i/>
          <w:iCs/>
          <w:color w:val="EE0000"/>
          <w:sz w:val="24"/>
          <w:szCs w:val="24"/>
        </w:rPr>
        <w:t xml:space="preserve"> </w:t>
      </w:r>
      <w:r w:rsidR="003D0128" w:rsidRPr="00755588">
        <w:rPr>
          <w:rFonts w:ascii="Cambria" w:hAnsi="Cambria"/>
          <w:i/>
          <w:iCs/>
          <w:color w:val="EE0000"/>
          <w:sz w:val="24"/>
          <w:szCs w:val="24"/>
        </w:rPr>
        <w:t xml:space="preserve">as printed </w:t>
      </w:r>
      <w:r w:rsidR="008C3045" w:rsidRPr="00755588">
        <w:rPr>
          <w:rFonts w:ascii="Cambria" w:hAnsi="Cambria"/>
          <w:i/>
          <w:iCs/>
          <w:color w:val="EE0000"/>
          <w:sz w:val="24"/>
          <w:szCs w:val="24"/>
        </w:rPr>
        <w:t>on p</w:t>
      </w:r>
      <w:r w:rsidR="006D7CD1" w:rsidRPr="00755588">
        <w:rPr>
          <w:rFonts w:ascii="Cambria" w:hAnsi="Cambria"/>
          <w:i/>
          <w:iCs/>
          <w:color w:val="EE0000"/>
          <w:sz w:val="24"/>
          <w:szCs w:val="24"/>
        </w:rPr>
        <w:t>a</w:t>
      </w:r>
      <w:r w:rsidR="008C3045" w:rsidRPr="00755588">
        <w:rPr>
          <w:rFonts w:ascii="Cambria" w:hAnsi="Cambria"/>
          <w:i/>
          <w:iCs/>
          <w:color w:val="EE0000"/>
          <w:sz w:val="24"/>
          <w:szCs w:val="24"/>
        </w:rPr>
        <w:t xml:space="preserve">ge 14 of the White Book is </w:t>
      </w:r>
      <w:r w:rsidR="008C3045" w:rsidRPr="00755588">
        <w:rPr>
          <w:rFonts w:ascii="Cambria" w:hAnsi="Cambria"/>
          <w:b/>
          <w:bCs/>
          <w:i/>
          <w:iCs/>
          <w:color w:val="EE0000"/>
          <w:sz w:val="24"/>
          <w:szCs w:val="24"/>
        </w:rPr>
        <w:t>not</w:t>
      </w:r>
      <w:r w:rsidR="008C3045" w:rsidRPr="00755588">
        <w:rPr>
          <w:rFonts w:ascii="Cambria" w:hAnsi="Cambria"/>
          <w:i/>
          <w:iCs/>
          <w:color w:val="EE0000"/>
          <w:sz w:val="24"/>
          <w:szCs w:val="24"/>
        </w:rPr>
        <w:t xml:space="preserve"> used</w:t>
      </w:r>
      <w:r w:rsidR="006D7CD1" w:rsidRPr="00755588">
        <w:rPr>
          <w:rFonts w:ascii="Cambria" w:hAnsi="Cambria"/>
          <w:i/>
          <w:iCs/>
          <w:color w:val="EE0000"/>
          <w:sz w:val="24"/>
          <w:szCs w:val="24"/>
        </w:rPr>
        <w:t>.</w:t>
      </w:r>
      <w:r w:rsidR="00D5598F" w:rsidRPr="00755588">
        <w:rPr>
          <w:rFonts w:ascii="Cambria" w:hAnsi="Cambria"/>
          <w:i/>
          <w:iCs/>
          <w:color w:val="EE0000"/>
          <w:sz w:val="24"/>
          <w:szCs w:val="24"/>
        </w:rPr>
        <w:t xml:space="preserve"> Instead</w:t>
      </w:r>
      <w:r w:rsidR="00A36AA3" w:rsidRPr="00755588">
        <w:rPr>
          <w:rFonts w:ascii="Cambria" w:hAnsi="Cambria"/>
          <w:i/>
          <w:iCs/>
          <w:color w:val="EE0000"/>
          <w:sz w:val="24"/>
          <w:szCs w:val="24"/>
        </w:rPr>
        <w:t>:</w:t>
      </w:r>
    </w:p>
    <w:p w14:paraId="1B8DE66F" w14:textId="77777777" w:rsidR="00957CCC" w:rsidRPr="00755588" w:rsidRDefault="00FA060B" w:rsidP="00582275">
      <w:pPr>
        <w:spacing w:line="233" w:lineRule="auto"/>
        <w:ind w:left="1021" w:hanging="1021"/>
        <w:rPr>
          <w:rFonts w:ascii="Cambria" w:hAnsi="Cambria"/>
          <w:sz w:val="24"/>
          <w:szCs w:val="24"/>
        </w:rPr>
      </w:pPr>
      <w:r w:rsidRPr="00755588">
        <w:rPr>
          <w:rFonts w:ascii="Cambria" w:hAnsi="Cambria"/>
          <w:sz w:val="24"/>
          <w:szCs w:val="24"/>
        </w:rPr>
        <w:t>Reade</w:t>
      </w:r>
      <w:r w:rsidR="00A36AA3" w:rsidRPr="00755588">
        <w:rPr>
          <w:rFonts w:ascii="Cambria" w:hAnsi="Cambria"/>
          <w:sz w:val="24"/>
          <w:szCs w:val="24"/>
        </w:rPr>
        <w:t>r</w:t>
      </w:r>
      <w:r w:rsidRPr="00755588">
        <w:rPr>
          <w:rFonts w:ascii="Cambria" w:hAnsi="Cambria"/>
          <w:sz w:val="24"/>
          <w:szCs w:val="24"/>
        </w:rPr>
        <w:t>:</w:t>
      </w:r>
      <w:r w:rsidR="00A36AA3" w:rsidRPr="00755588">
        <w:rPr>
          <w:rFonts w:ascii="Cambria" w:hAnsi="Cambria"/>
          <w:sz w:val="24"/>
          <w:szCs w:val="24"/>
        </w:rPr>
        <w:tab/>
      </w:r>
      <w:bookmarkEnd w:id="1"/>
      <w:r w:rsidRPr="00755588">
        <w:rPr>
          <w:rFonts w:ascii="Cambria" w:hAnsi="Cambria"/>
          <w:sz w:val="24"/>
          <w:szCs w:val="24"/>
        </w:rPr>
        <w:t xml:space="preserve">Exalt the Lord our God, and worship at </w:t>
      </w:r>
      <w:r w:rsidRPr="00755588">
        <w:rPr>
          <w:rFonts w:ascii="Cambria" w:hAnsi="Cambria"/>
          <w:sz w:val="24"/>
          <w:szCs w:val="24"/>
        </w:rPr>
        <w:t xml:space="preserve">His </w:t>
      </w:r>
      <w:r w:rsidRPr="00755588">
        <w:rPr>
          <w:rFonts w:ascii="Cambria" w:hAnsi="Cambria"/>
          <w:sz w:val="24"/>
          <w:szCs w:val="24"/>
        </w:rPr>
        <w:t>footstool; for He is holy</w:t>
      </w:r>
      <w:r w:rsidRPr="00755588">
        <w:rPr>
          <w:rFonts w:ascii="Cambria" w:hAnsi="Cambria"/>
          <w:sz w:val="24"/>
          <w:szCs w:val="24"/>
        </w:rPr>
        <w:t>!</w:t>
      </w:r>
    </w:p>
    <w:p w14:paraId="7EFF0A3D" w14:textId="69AF7956" w:rsidR="00957CCC" w:rsidRPr="00755588" w:rsidRDefault="00A36AA3" w:rsidP="00582275">
      <w:pPr>
        <w:spacing w:line="233" w:lineRule="auto"/>
        <w:ind w:left="1021" w:hanging="1021"/>
        <w:rPr>
          <w:rFonts w:ascii="Cambria" w:hAnsi="Cambria"/>
          <w:sz w:val="24"/>
          <w:szCs w:val="24"/>
        </w:rPr>
      </w:pPr>
      <w:r w:rsidRPr="00755588">
        <w:rPr>
          <w:rFonts w:ascii="Cambria" w:hAnsi="Cambria"/>
          <w:sz w:val="24"/>
          <w:szCs w:val="24"/>
        </w:rPr>
        <w:t>Choir:</w:t>
      </w:r>
      <w:r w:rsidR="009C045D" w:rsidRPr="00755588">
        <w:rPr>
          <w:rFonts w:ascii="Cambria" w:hAnsi="Cambria"/>
          <w:sz w:val="24"/>
          <w:szCs w:val="24"/>
        </w:rPr>
        <w:tab/>
      </w:r>
      <w:r w:rsidR="00957CCC" w:rsidRPr="00755588">
        <w:rPr>
          <w:rFonts w:ascii="Cambria" w:hAnsi="Cambria"/>
          <w:b/>
          <w:bCs/>
          <w:sz w:val="24"/>
          <w:szCs w:val="24"/>
        </w:rPr>
        <w:t>O Son of God, crucified in the flesh, save us who sing to Thee: Alleluia!</w:t>
      </w:r>
      <w:r w:rsidR="00C42017" w:rsidRPr="00755588">
        <w:rPr>
          <w:rFonts w:ascii="Cambria" w:hAnsi="Cambria"/>
          <w:b/>
          <w:bCs/>
          <w:sz w:val="24"/>
          <w:szCs w:val="24"/>
        </w:rPr>
        <w:t xml:space="preserve"> </w:t>
      </w:r>
      <w:r w:rsidR="00C42017" w:rsidRPr="00755588">
        <w:rPr>
          <w:rFonts w:ascii="Cambria" w:hAnsi="Cambria"/>
          <w:color w:val="EE0000"/>
          <w:sz w:val="24"/>
          <w:szCs w:val="24"/>
        </w:rPr>
        <w:t xml:space="preserve">[Refrain </w:t>
      </w:r>
      <w:r w:rsidR="003011C0" w:rsidRPr="00755588">
        <w:rPr>
          <w:rFonts w:ascii="Cambria" w:hAnsi="Cambria"/>
          <w:color w:val="EE0000"/>
          <w:sz w:val="24"/>
          <w:szCs w:val="24"/>
        </w:rPr>
        <w:t>in</w:t>
      </w:r>
      <w:r w:rsidR="00386FAE" w:rsidRPr="00755588">
        <w:rPr>
          <w:rFonts w:ascii="Cambria" w:hAnsi="Cambria"/>
          <w:color w:val="EE0000"/>
          <w:sz w:val="24"/>
          <w:szCs w:val="24"/>
        </w:rPr>
        <w:t xml:space="preserve"> </w:t>
      </w:r>
      <w:r w:rsidR="00C42017" w:rsidRPr="00755588">
        <w:rPr>
          <w:rFonts w:ascii="Cambria" w:hAnsi="Cambria"/>
          <w:color w:val="EE0000"/>
          <w:sz w:val="24"/>
          <w:szCs w:val="24"/>
        </w:rPr>
        <w:t>White Book page 13]</w:t>
      </w:r>
    </w:p>
    <w:p w14:paraId="58BEF609" w14:textId="77777777" w:rsidR="00A36AA3" w:rsidRPr="00755588" w:rsidRDefault="00A36AA3" w:rsidP="00582275">
      <w:pPr>
        <w:spacing w:line="233" w:lineRule="auto"/>
        <w:rPr>
          <w:rFonts w:ascii="Cambria" w:hAnsi="Cambria"/>
          <w:sz w:val="16"/>
          <w:szCs w:val="16"/>
        </w:rPr>
      </w:pPr>
    </w:p>
    <w:p w14:paraId="2FF0A382" w14:textId="77777777" w:rsidR="00EE588E" w:rsidRPr="00755588" w:rsidRDefault="00EE588E" w:rsidP="00582275">
      <w:pPr>
        <w:spacing w:line="233" w:lineRule="auto"/>
        <w:rPr>
          <w:rFonts w:ascii="Cambria" w:hAnsi="Cambria"/>
          <w:b/>
          <w:sz w:val="24"/>
          <w:szCs w:val="24"/>
        </w:rPr>
      </w:pPr>
      <w:r w:rsidRPr="00755588">
        <w:rPr>
          <w:rFonts w:ascii="Cambria" w:hAnsi="Cambria"/>
          <w:b/>
          <w:sz w:val="24"/>
          <w:szCs w:val="24"/>
        </w:rPr>
        <w:t>TROPARIA &amp; KONTAKIA</w:t>
      </w:r>
    </w:p>
    <w:bookmarkEnd w:id="0"/>
    <w:p w14:paraId="7B08D474" w14:textId="77777777" w:rsidR="002C58A8" w:rsidRPr="00755588" w:rsidRDefault="002C58A8" w:rsidP="00582275">
      <w:pPr>
        <w:pStyle w:val="Heading1"/>
        <w:spacing w:before="0" w:line="233" w:lineRule="auto"/>
        <w:ind w:left="0"/>
        <w:rPr>
          <w:b w:val="0"/>
          <w:bCs w:val="0"/>
          <w:color w:val="FF0000"/>
        </w:rPr>
      </w:pPr>
      <w:r w:rsidRPr="00755588">
        <w:t>Troparion of the Cross in Tone 1</w:t>
      </w:r>
      <w:r w:rsidRPr="00755588">
        <w:tab/>
      </w:r>
      <w:r w:rsidRPr="00755588">
        <w:tab/>
      </w:r>
      <w:r w:rsidRPr="00755588">
        <w:tab/>
      </w:r>
      <w:r w:rsidRPr="00755588">
        <w:tab/>
      </w:r>
      <w:r w:rsidRPr="00755588">
        <w:rPr>
          <w:b w:val="0"/>
          <w:bCs w:val="0"/>
          <w:color w:val="FF0000"/>
        </w:rPr>
        <w:t>[Music on website / White Book page 13]</w:t>
      </w:r>
    </w:p>
    <w:p w14:paraId="64B7DB59" w14:textId="77777777" w:rsidR="00F0340F" w:rsidRPr="00755588" w:rsidRDefault="00F0340F" w:rsidP="00582275">
      <w:pPr>
        <w:spacing w:line="233" w:lineRule="auto"/>
        <w:rPr>
          <w:rFonts w:ascii="Cambria" w:hAnsi="Cambria"/>
          <w:iCs/>
          <w:sz w:val="24"/>
          <w:szCs w:val="24"/>
        </w:rPr>
      </w:pPr>
      <w:r w:rsidRPr="00755588">
        <w:rPr>
          <w:rFonts w:ascii="Cambria" w:hAnsi="Cambria"/>
          <w:iCs/>
          <w:sz w:val="24"/>
          <w:szCs w:val="24"/>
        </w:rPr>
        <w:t>O Lord, save Thy people,</w:t>
      </w:r>
    </w:p>
    <w:p w14:paraId="7C66DF16" w14:textId="77777777" w:rsidR="00F0340F" w:rsidRPr="00755588" w:rsidRDefault="00F0340F" w:rsidP="00582275">
      <w:pPr>
        <w:spacing w:line="233" w:lineRule="auto"/>
        <w:rPr>
          <w:rFonts w:ascii="Cambria" w:hAnsi="Cambria"/>
          <w:iCs/>
          <w:sz w:val="24"/>
          <w:szCs w:val="24"/>
        </w:rPr>
      </w:pPr>
      <w:r w:rsidRPr="00755588">
        <w:rPr>
          <w:rFonts w:ascii="Cambria" w:hAnsi="Cambria"/>
          <w:iCs/>
          <w:sz w:val="24"/>
          <w:szCs w:val="24"/>
        </w:rPr>
        <w:t>and bless Thine inheritance!</w:t>
      </w:r>
    </w:p>
    <w:p w14:paraId="11895591" w14:textId="77777777" w:rsidR="00F0340F" w:rsidRPr="00755588" w:rsidRDefault="00F0340F" w:rsidP="00582275">
      <w:pPr>
        <w:spacing w:line="233" w:lineRule="auto"/>
        <w:rPr>
          <w:rFonts w:ascii="Cambria" w:hAnsi="Cambria"/>
          <w:iCs/>
          <w:sz w:val="24"/>
          <w:szCs w:val="24"/>
        </w:rPr>
      </w:pPr>
      <w:r w:rsidRPr="00755588">
        <w:rPr>
          <w:rFonts w:ascii="Cambria" w:hAnsi="Cambria"/>
          <w:iCs/>
          <w:sz w:val="24"/>
          <w:szCs w:val="24"/>
        </w:rPr>
        <w:t>Grant victories to the Orthodox Christians</w:t>
      </w:r>
    </w:p>
    <w:p w14:paraId="5CA457D7" w14:textId="77777777" w:rsidR="00F0340F" w:rsidRPr="00755588" w:rsidRDefault="00F0340F" w:rsidP="00582275">
      <w:pPr>
        <w:spacing w:line="233" w:lineRule="auto"/>
        <w:rPr>
          <w:rFonts w:ascii="Cambria" w:hAnsi="Cambria"/>
          <w:iCs/>
          <w:sz w:val="24"/>
          <w:szCs w:val="24"/>
        </w:rPr>
      </w:pPr>
      <w:r w:rsidRPr="00755588">
        <w:rPr>
          <w:rFonts w:ascii="Cambria" w:hAnsi="Cambria"/>
          <w:iCs/>
          <w:sz w:val="24"/>
          <w:szCs w:val="24"/>
        </w:rPr>
        <w:t>over their adversaries;</w:t>
      </w:r>
    </w:p>
    <w:p w14:paraId="27CACDD7" w14:textId="77777777" w:rsidR="00F0340F" w:rsidRPr="00755588" w:rsidRDefault="00F0340F" w:rsidP="00582275">
      <w:pPr>
        <w:spacing w:line="233" w:lineRule="auto"/>
        <w:rPr>
          <w:rFonts w:ascii="Cambria" w:hAnsi="Cambria"/>
          <w:iCs/>
          <w:sz w:val="24"/>
          <w:szCs w:val="24"/>
        </w:rPr>
      </w:pPr>
      <w:r w:rsidRPr="00755588">
        <w:rPr>
          <w:rFonts w:ascii="Cambria" w:hAnsi="Cambria"/>
          <w:iCs/>
          <w:sz w:val="24"/>
          <w:szCs w:val="24"/>
        </w:rPr>
        <w:t xml:space="preserve">and by the power of Thy </w:t>
      </w:r>
      <w:proofErr w:type="gramStart"/>
      <w:r w:rsidRPr="00755588">
        <w:rPr>
          <w:rFonts w:ascii="Cambria" w:hAnsi="Cambria"/>
          <w:iCs/>
          <w:sz w:val="24"/>
          <w:szCs w:val="24"/>
        </w:rPr>
        <w:t>Cross,/</w:t>
      </w:r>
      <w:proofErr w:type="gramEnd"/>
      <w:r w:rsidRPr="00755588">
        <w:rPr>
          <w:rFonts w:ascii="Cambria" w:hAnsi="Cambria"/>
          <w:iCs/>
          <w:sz w:val="24"/>
          <w:szCs w:val="24"/>
        </w:rPr>
        <w:t xml:space="preserve">/ </w:t>
      </w:r>
    </w:p>
    <w:p w14:paraId="4D2B7899" w14:textId="6B64D393" w:rsidR="00391EA3" w:rsidRPr="00755588" w:rsidRDefault="00F0340F" w:rsidP="00582275">
      <w:pPr>
        <w:spacing w:line="233" w:lineRule="auto"/>
        <w:rPr>
          <w:rFonts w:ascii="Cambria" w:hAnsi="Cambria"/>
          <w:kern w:val="24"/>
          <w:sz w:val="24"/>
          <w:szCs w:val="24"/>
        </w:rPr>
      </w:pPr>
      <w:r w:rsidRPr="00755588">
        <w:rPr>
          <w:rFonts w:ascii="Cambria" w:hAnsi="Cambria"/>
          <w:iCs/>
          <w:sz w:val="24"/>
          <w:szCs w:val="24"/>
        </w:rPr>
        <w:t>preserve Thy habitation.</w:t>
      </w:r>
    </w:p>
    <w:p w14:paraId="66D12790" w14:textId="77777777" w:rsidR="00F67089" w:rsidRPr="00755588" w:rsidRDefault="00F67089" w:rsidP="00582275">
      <w:pPr>
        <w:spacing w:line="233" w:lineRule="auto"/>
        <w:rPr>
          <w:rFonts w:ascii="Cambria" w:hAnsi="Cambria"/>
          <w:sz w:val="16"/>
          <w:szCs w:val="16"/>
        </w:rPr>
      </w:pPr>
    </w:p>
    <w:p w14:paraId="2BE5E192" w14:textId="77777777" w:rsidR="00185541" w:rsidRPr="00755588" w:rsidRDefault="00185541" w:rsidP="00582275">
      <w:pPr>
        <w:spacing w:line="233" w:lineRule="auto"/>
        <w:rPr>
          <w:rFonts w:ascii="Cambria" w:hAnsi="Cambria"/>
          <w:sz w:val="24"/>
          <w:szCs w:val="24"/>
        </w:rPr>
      </w:pPr>
      <w:r w:rsidRPr="00755588">
        <w:rPr>
          <w:rFonts w:ascii="Cambria" w:hAnsi="Cambria"/>
          <w:sz w:val="24"/>
          <w:szCs w:val="24"/>
        </w:rPr>
        <w:t>Glory to the Father, and to the Son, and to the Holy Spirit;</w:t>
      </w:r>
    </w:p>
    <w:p w14:paraId="4D723142" w14:textId="42EEDEB3" w:rsidR="00F0340F" w:rsidRPr="00755588" w:rsidRDefault="00AF0852" w:rsidP="00582275">
      <w:pPr>
        <w:spacing w:line="233" w:lineRule="auto"/>
        <w:rPr>
          <w:rFonts w:ascii="Cambria" w:hAnsi="Cambria"/>
          <w:sz w:val="24"/>
          <w:szCs w:val="24"/>
        </w:rPr>
      </w:pPr>
      <w:r w:rsidRPr="00755588">
        <w:rPr>
          <w:rFonts w:ascii="Cambria" w:hAnsi="Cambria"/>
          <w:sz w:val="24"/>
          <w:szCs w:val="24"/>
        </w:rPr>
        <w:t>b</w:t>
      </w:r>
      <w:r w:rsidR="00F0340F" w:rsidRPr="00755588">
        <w:rPr>
          <w:rFonts w:ascii="Cambria" w:hAnsi="Cambria"/>
          <w:sz w:val="24"/>
          <w:szCs w:val="24"/>
        </w:rPr>
        <w:t>oth now and ever and unto ages of ages. Amen.</w:t>
      </w:r>
    </w:p>
    <w:p w14:paraId="05CD77BD" w14:textId="77777777" w:rsidR="002D67EA" w:rsidRPr="00755588" w:rsidRDefault="002D67EA" w:rsidP="00582275">
      <w:pPr>
        <w:spacing w:line="233" w:lineRule="auto"/>
        <w:rPr>
          <w:rFonts w:ascii="Cambria" w:hAnsi="Cambria"/>
          <w:sz w:val="16"/>
          <w:szCs w:val="16"/>
        </w:rPr>
      </w:pPr>
    </w:p>
    <w:p w14:paraId="7D77CF6C" w14:textId="7EB86142" w:rsidR="00F0340F" w:rsidRPr="00755588" w:rsidRDefault="00F0340F" w:rsidP="00582275">
      <w:pPr>
        <w:spacing w:line="233" w:lineRule="auto"/>
        <w:jc w:val="both"/>
        <w:rPr>
          <w:rFonts w:ascii="Cambria" w:hAnsi="Cambria"/>
          <w:b/>
          <w:sz w:val="24"/>
          <w:szCs w:val="24"/>
        </w:rPr>
      </w:pPr>
      <w:r w:rsidRPr="00755588">
        <w:rPr>
          <w:rFonts w:ascii="Cambria" w:hAnsi="Cambria"/>
          <w:b/>
          <w:sz w:val="24"/>
          <w:szCs w:val="24"/>
        </w:rPr>
        <w:t xml:space="preserve">Kontakion of the Cross in Tone </w:t>
      </w:r>
      <w:r w:rsidR="002D67EA" w:rsidRPr="00755588">
        <w:rPr>
          <w:rFonts w:ascii="Cambria" w:hAnsi="Cambria"/>
          <w:b/>
          <w:sz w:val="24"/>
          <w:szCs w:val="24"/>
        </w:rPr>
        <w:t>4</w:t>
      </w:r>
      <w:r w:rsidRPr="00755588">
        <w:rPr>
          <w:rFonts w:ascii="Cambria" w:hAnsi="Cambria"/>
          <w:b/>
          <w:sz w:val="24"/>
          <w:szCs w:val="24"/>
        </w:rPr>
        <w:tab/>
      </w:r>
      <w:r w:rsidRPr="00755588">
        <w:rPr>
          <w:rFonts w:ascii="Cambria" w:hAnsi="Cambria"/>
          <w:b/>
          <w:sz w:val="24"/>
          <w:szCs w:val="24"/>
        </w:rPr>
        <w:tab/>
      </w:r>
      <w:r w:rsidRPr="00755588">
        <w:rPr>
          <w:rFonts w:ascii="Cambria" w:hAnsi="Cambria"/>
          <w:b/>
          <w:sz w:val="24"/>
          <w:szCs w:val="24"/>
        </w:rPr>
        <w:tab/>
      </w:r>
      <w:r w:rsidRPr="00755588">
        <w:rPr>
          <w:rFonts w:ascii="Cambria" w:hAnsi="Cambria"/>
          <w:b/>
          <w:sz w:val="24"/>
          <w:szCs w:val="24"/>
        </w:rPr>
        <w:tab/>
      </w:r>
      <w:r w:rsidRPr="00755588">
        <w:rPr>
          <w:rFonts w:ascii="Cambria" w:hAnsi="Cambria"/>
          <w:color w:val="FF0000"/>
          <w:sz w:val="24"/>
          <w:szCs w:val="24"/>
        </w:rPr>
        <w:t>[Music on website</w:t>
      </w:r>
      <w:r w:rsidR="001B173C" w:rsidRPr="00755588">
        <w:rPr>
          <w:rFonts w:ascii="Cambria" w:hAnsi="Cambria"/>
          <w:color w:val="FF0000"/>
          <w:sz w:val="24"/>
          <w:szCs w:val="24"/>
        </w:rPr>
        <w:t xml:space="preserve"> / </w:t>
      </w:r>
      <w:r w:rsidR="00676FE2" w:rsidRPr="00755588">
        <w:rPr>
          <w:rFonts w:ascii="Cambria" w:hAnsi="Cambria"/>
          <w:color w:val="FF0000"/>
          <w:sz w:val="24"/>
          <w:szCs w:val="24"/>
        </w:rPr>
        <w:t xml:space="preserve">White Book page </w:t>
      </w:r>
      <w:r w:rsidR="006D4225" w:rsidRPr="00755588">
        <w:rPr>
          <w:rFonts w:ascii="Cambria" w:hAnsi="Cambria"/>
          <w:color w:val="FF0000"/>
          <w:sz w:val="24"/>
          <w:szCs w:val="24"/>
        </w:rPr>
        <w:t>17</w:t>
      </w:r>
      <w:r w:rsidRPr="00755588">
        <w:rPr>
          <w:rFonts w:ascii="Cambria" w:hAnsi="Cambria"/>
          <w:color w:val="FF0000"/>
          <w:sz w:val="24"/>
          <w:szCs w:val="24"/>
        </w:rPr>
        <w:t>]</w:t>
      </w:r>
    </w:p>
    <w:p w14:paraId="7A331122" w14:textId="2F5ECD4A" w:rsidR="00793707" w:rsidRPr="00755588" w:rsidRDefault="00793707" w:rsidP="00582275">
      <w:pPr>
        <w:spacing w:line="233" w:lineRule="auto"/>
        <w:rPr>
          <w:rFonts w:ascii="Cambria" w:hAnsi="Cambria"/>
          <w:sz w:val="24"/>
          <w:szCs w:val="24"/>
        </w:rPr>
      </w:pPr>
      <w:r w:rsidRPr="00755588">
        <w:rPr>
          <w:rFonts w:ascii="Cambria" w:hAnsi="Cambria"/>
          <w:sz w:val="24"/>
          <w:szCs w:val="24"/>
        </w:rPr>
        <w:t xml:space="preserve">As Thou wast voluntarily </w:t>
      </w:r>
      <w:r w:rsidR="00E21913" w:rsidRPr="00755588">
        <w:rPr>
          <w:rFonts w:ascii="Cambria" w:hAnsi="Cambria"/>
          <w:sz w:val="24"/>
          <w:szCs w:val="24"/>
        </w:rPr>
        <w:t>crucified</w:t>
      </w:r>
      <w:r w:rsidRPr="00755588">
        <w:rPr>
          <w:rFonts w:ascii="Cambria" w:hAnsi="Cambria"/>
          <w:sz w:val="24"/>
          <w:szCs w:val="24"/>
        </w:rPr>
        <w:t xml:space="preserve"> for our sake,</w:t>
      </w:r>
    </w:p>
    <w:p w14:paraId="142549FA" w14:textId="52DD7337" w:rsidR="00793707" w:rsidRPr="00755588" w:rsidRDefault="00793707" w:rsidP="00582275">
      <w:pPr>
        <w:spacing w:line="233" w:lineRule="auto"/>
        <w:rPr>
          <w:rFonts w:ascii="Cambria" w:hAnsi="Cambria"/>
          <w:sz w:val="24"/>
          <w:szCs w:val="24"/>
        </w:rPr>
      </w:pPr>
      <w:r w:rsidRPr="00755588">
        <w:rPr>
          <w:rFonts w:ascii="Cambria" w:hAnsi="Cambria"/>
          <w:sz w:val="24"/>
          <w:szCs w:val="24"/>
        </w:rPr>
        <w:t>grant mercy to those who are called by Thy Name;</w:t>
      </w:r>
    </w:p>
    <w:p w14:paraId="7593C2C6" w14:textId="77777777" w:rsidR="00793707" w:rsidRPr="00755588" w:rsidRDefault="00793707" w:rsidP="00582275">
      <w:pPr>
        <w:spacing w:line="233" w:lineRule="auto"/>
        <w:rPr>
          <w:rFonts w:ascii="Cambria" w:hAnsi="Cambria"/>
          <w:sz w:val="24"/>
          <w:szCs w:val="24"/>
        </w:rPr>
      </w:pPr>
      <w:r w:rsidRPr="00755588">
        <w:rPr>
          <w:rFonts w:ascii="Cambria" w:hAnsi="Cambria"/>
          <w:sz w:val="24"/>
          <w:szCs w:val="24"/>
        </w:rPr>
        <w:t>make all Orthodox Christians glad by Thy power,</w:t>
      </w:r>
    </w:p>
    <w:p w14:paraId="40A426A8" w14:textId="77777777" w:rsidR="00793707" w:rsidRPr="00755588" w:rsidRDefault="00793707" w:rsidP="00582275">
      <w:pPr>
        <w:spacing w:line="233" w:lineRule="auto"/>
        <w:rPr>
          <w:rFonts w:ascii="Cambria" w:hAnsi="Cambria"/>
          <w:sz w:val="24"/>
          <w:szCs w:val="24"/>
        </w:rPr>
      </w:pPr>
      <w:r w:rsidRPr="00755588">
        <w:rPr>
          <w:rFonts w:ascii="Cambria" w:hAnsi="Cambria"/>
          <w:sz w:val="24"/>
          <w:szCs w:val="24"/>
        </w:rPr>
        <w:t>granting them victories over their adversaries//</w:t>
      </w:r>
    </w:p>
    <w:p w14:paraId="514FE10A" w14:textId="129796A0" w:rsidR="00F0340F" w:rsidRPr="00755588" w:rsidRDefault="00793707" w:rsidP="00582275">
      <w:pPr>
        <w:pBdr>
          <w:bottom w:val="single" w:sz="12" w:space="1" w:color="auto"/>
        </w:pBdr>
        <w:spacing w:line="233" w:lineRule="auto"/>
        <w:rPr>
          <w:rFonts w:ascii="Cambria" w:hAnsi="Cambria"/>
          <w:sz w:val="24"/>
          <w:szCs w:val="24"/>
        </w:rPr>
      </w:pPr>
      <w:r w:rsidRPr="00755588">
        <w:rPr>
          <w:rFonts w:ascii="Cambria" w:hAnsi="Cambria"/>
          <w:sz w:val="24"/>
          <w:szCs w:val="24"/>
        </w:rPr>
        <w:t>by bestowing on them the invincible trophy, Thy weapon of peace.</w:t>
      </w:r>
    </w:p>
    <w:p w14:paraId="5706F7AF" w14:textId="77777777" w:rsidR="00793707" w:rsidRPr="00755588" w:rsidRDefault="00793707" w:rsidP="00582275">
      <w:pPr>
        <w:pBdr>
          <w:bottom w:val="single" w:sz="12" w:space="1" w:color="auto"/>
        </w:pBdr>
        <w:spacing w:line="233" w:lineRule="auto"/>
        <w:rPr>
          <w:rFonts w:ascii="Cambria" w:hAnsi="Cambria"/>
          <w:sz w:val="12"/>
          <w:szCs w:val="12"/>
        </w:rPr>
      </w:pPr>
    </w:p>
    <w:p w14:paraId="00792B75" w14:textId="5C9D46C0" w:rsidR="00F0340F" w:rsidRPr="00755588" w:rsidRDefault="00F0340F" w:rsidP="00582275">
      <w:pPr>
        <w:widowControl/>
        <w:autoSpaceDE/>
        <w:autoSpaceDN/>
        <w:spacing w:before="120" w:line="233" w:lineRule="auto"/>
        <w:jc w:val="both"/>
        <w:rPr>
          <w:rFonts w:ascii="Cambria" w:hAnsi="Cambria"/>
          <w:sz w:val="24"/>
          <w:szCs w:val="24"/>
        </w:rPr>
      </w:pPr>
      <w:r w:rsidRPr="00755588">
        <w:rPr>
          <w:rFonts w:ascii="Cambria" w:hAnsi="Cambria"/>
          <w:b/>
          <w:sz w:val="24"/>
          <w:szCs w:val="24"/>
        </w:rPr>
        <w:t>INSTEAD OF THE TRISAGION</w:t>
      </w:r>
      <w:r w:rsidR="00DF281E" w:rsidRPr="00755588">
        <w:rPr>
          <w:rFonts w:ascii="Cambria" w:hAnsi="Cambria"/>
          <w:b/>
          <w:sz w:val="24"/>
          <w:szCs w:val="24"/>
        </w:rPr>
        <w:t xml:space="preserve"> </w:t>
      </w:r>
      <w:r w:rsidRPr="00755588">
        <w:rPr>
          <w:rFonts w:ascii="Cambria" w:hAnsi="Cambria"/>
          <w:b/>
          <w:sz w:val="24"/>
          <w:szCs w:val="24"/>
        </w:rPr>
        <w:tab/>
      </w:r>
      <w:r w:rsidRPr="00755588">
        <w:rPr>
          <w:rFonts w:ascii="Cambria" w:hAnsi="Cambria"/>
          <w:b/>
          <w:sz w:val="24"/>
          <w:szCs w:val="24"/>
        </w:rPr>
        <w:tab/>
      </w:r>
      <w:r w:rsidRPr="00755588">
        <w:rPr>
          <w:rFonts w:ascii="Cambria" w:hAnsi="Cambria"/>
          <w:b/>
          <w:sz w:val="24"/>
          <w:szCs w:val="24"/>
        </w:rPr>
        <w:tab/>
      </w:r>
      <w:r w:rsidR="008742C6" w:rsidRPr="00755588">
        <w:rPr>
          <w:rFonts w:ascii="Cambria" w:hAnsi="Cambria"/>
          <w:b/>
          <w:sz w:val="24"/>
          <w:szCs w:val="24"/>
        </w:rPr>
        <w:tab/>
      </w:r>
      <w:r w:rsidRPr="00755588">
        <w:rPr>
          <w:rFonts w:ascii="Cambria" w:hAnsi="Cambria"/>
          <w:color w:val="FF0000"/>
          <w:sz w:val="24"/>
          <w:szCs w:val="24"/>
        </w:rPr>
        <w:t>[Music on website</w:t>
      </w:r>
      <w:r w:rsidR="001B173C" w:rsidRPr="00755588">
        <w:rPr>
          <w:rFonts w:ascii="Cambria" w:hAnsi="Cambria"/>
          <w:color w:val="FF0000"/>
          <w:sz w:val="24"/>
          <w:szCs w:val="24"/>
        </w:rPr>
        <w:t xml:space="preserve"> / Sheet</w:t>
      </w:r>
      <w:r w:rsidRPr="00755588">
        <w:rPr>
          <w:rFonts w:ascii="Cambria" w:hAnsi="Cambria"/>
          <w:color w:val="FF0000"/>
          <w:sz w:val="24"/>
          <w:szCs w:val="24"/>
        </w:rPr>
        <w:t>]</w:t>
      </w:r>
    </w:p>
    <w:p w14:paraId="4384CD6B" w14:textId="6920E6AA" w:rsidR="00F0340F" w:rsidRPr="00755588" w:rsidRDefault="00F0340F" w:rsidP="00582275">
      <w:pPr>
        <w:widowControl/>
        <w:autoSpaceDE/>
        <w:autoSpaceDN/>
        <w:spacing w:line="233" w:lineRule="auto"/>
        <w:rPr>
          <w:rFonts w:ascii="Cambria" w:hAnsi="Cambria"/>
          <w:sz w:val="24"/>
          <w:szCs w:val="24"/>
        </w:rPr>
      </w:pPr>
      <w:r w:rsidRPr="00755588">
        <w:rPr>
          <w:rFonts w:ascii="Cambria" w:hAnsi="Cambria"/>
          <w:sz w:val="24"/>
          <w:szCs w:val="24"/>
        </w:rPr>
        <w:t>Before Thy Cross we bow down in worship, O Master, and Thy Holy Resurrection we glorify</w:t>
      </w:r>
      <w:r w:rsidR="00791325">
        <w:rPr>
          <w:rFonts w:ascii="Cambria" w:hAnsi="Cambria"/>
          <w:sz w:val="24"/>
          <w:szCs w:val="24"/>
        </w:rPr>
        <w:t>!</w:t>
      </w:r>
    </w:p>
    <w:p w14:paraId="4BD391EF" w14:textId="77BB462F" w:rsidR="002B0D28" w:rsidRPr="00755588" w:rsidRDefault="005F2BF7" w:rsidP="00582275">
      <w:pPr>
        <w:widowControl/>
        <w:autoSpaceDE/>
        <w:autoSpaceDN/>
        <w:spacing w:line="233" w:lineRule="auto"/>
        <w:rPr>
          <w:rFonts w:ascii="Cambria" w:hAnsi="Cambria"/>
          <w:sz w:val="24"/>
          <w:szCs w:val="24"/>
        </w:rPr>
      </w:pPr>
      <w:r w:rsidRPr="00755588">
        <w:rPr>
          <w:rFonts w:ascii="Cambria" w:hAnsi="Cambria"/>
          <w:sz w:val="24"/>
          <w:szCs w:val="24"/>
        </w:rPr>
        <w:t>[</w:t>
      </w:r>
      <w:r w:rsidR="009B3BFD" w:rsidRPr="00755588">
        <w:rPr>
          <w:rFonts w:ascii="Cambria" w:hAnsi="Cambria"/>
          <w:sz w:val="24"/>
          <w:szCs w:val="24"/>
        </w:rPr>
        <w:t>Кресту Твоему поклоняемся, Владыко, и Святое Воскресение Твое славим!</w:t>
      </w:r>
      <w:r w:rsidR="00736856" w:rsidRPr="00755588">
        <w:rPr>
          <w:rFonts w:ascii="Cambria" w:hAnsi="Cambria"/>
          <w:sz w:val="24"/>
          <w:szCs w:val="24"/>
        </w:rPr>
        <w:t>]</w:t>
      </w:r>
    </w:p>
    <w:p w14:paraId="748D1067" w14:textId="2344B5ED" w:rsidR="002B0D28" w:rsidRPr="00755588" w:rsidRDefault="00582275" w:rsidP="00582275">
      <w:pPr>
        <w:widowControl/>
        <w:autoSpaceDE/>
        <w:autoSpaceDN/>
        <w:spacing w:line="233" w:lineRule="auto"/>
        <w:rPr>
          <w:rFonts w:ascii="Cambria" w:hAnsi="Cambria"/>
          <w:b/>
          <w:sz w:val="24"/>
          <w:szCs w:val="24"/>
        </w:rPr>
      </w:pPr>
      <w:r w:rsidRPr="00755588">
        <w:rPr>
          <w:rFonts w:ascii="Cambria" w:hAnsi="Cambria"/>
          <w:sz w:val="24"/>
          <w:szCs w:val="24"/>
        </w:rPr>
        <w:t>[</w:t>
      </w:r>
      <w:r w:rsidR="00DC2A7F" w:rsidRPr="00755588">
        <w:rPr>
          <w:rFonts w:ascii="Cambria" w:hAnsi="Cambria"/>
          <w:sz w:val="24"/>
          <w:szCs w:val="24"/>
        </w:rPr>
        <w:t>Crucii Tale ne închinăm, Stăpâne, și Sfântă Învierea Ta o lăudăm și o slăvim</w:t>
      </w:r>
      <w:r w:rsidR="00F47C3F" w:rsidRPr="00755588">
        <w:rPr>
          <w:rFonts w:ascii="Cambria" w:hAnsi="Cambria"/>
          <w:sz w:val="24"/>
          <w:szCs w:val="24"/>
        </w:rPr>
        <w:t>!</w:t>
      </w:r>
      <w:r w:rsidR="005F2BF7" w:rsidRPr="00755588">
        <w:rPr>
          <w:rFonts w:ascii="Cambria" w:hAnsi="Cambria"/>
          <w:sz w:val="24"/>
          <w:szCs w:val="24"/>
        </w:rPr>
        <w:t>]</w:t>
      </w:r>
    </w:p>
    <w:p w14:paraId="3F4BF834" w14:textId="1D845AFD" w:rsidR="00F0340F" w:rsidRPr="00755588" w:rsidRDefault="00F0340F" w:rsidP="00937E28">
      <w:pPr>
        <w:rPr>
          <w:rFonts w:ascii="Cambria" w:hAnsi="Cambria"/>
          <w:sz w:val="24"/>
          <w:szCs w:val="24"/>
        </w:rPr>
      </w:pPr>
      <w:r w:rsidRPr="00755588">
        <w:rPr>
          <w:rFonts w:ascii="Cambria" w:hAnsi="Cambria"/>
          <w:sz w:val="24"/>
          <w:szCs w:val="24"/>
        </w:rPr>
        <w:lastRenderedPageBreak/>
        <w:t>Glory to the Father, and to the Son, and to the Holy Spirit;</w:t>
      </w:r>
    </w:p>
    <w:p w14:paraId="607DB203" w14:textId="03BF915D" w:rsidR="00F0340F" w:rsidRPr="00755588" w:rsidRDefault="00C17EF9" w:rsidP="00937E28">
      <w:pPr>
        <w:rPr>
          <w:rFonts w:ascii="Cambria" w:hAnsi="Cambria"/>
          <w:sz w:val="24"/>
          <w:szCs w:val="24"/>
        </w:rPr>
      </w:pPr>
      <w:r w:rsidRPr="00755588">
        <w:rPr>
          <w:rFonts w:ascii="Cambria" w:hAnsi="Cambria"/>
          <w:sz w:val="24"/>
          <w:szCs w:val="24"/>
        </w:rPr>
        <w:t>B</w:t>
      </w:r>
      <w:r w:rsidR="00F0340F" w:rsidRPr="00755588">
        <w:rPr>
          <w:rFonts w:ascii="Cambria" w:hAnsi="Cambria"/>
          <w:sz w:val="24"/>
          <w:szCs w:val="24"/>
        </w:rPr>
        <w:t>oth now and ever and unto ages of ages. Amen.</w:t>
      </w:r>
    </w:p>
    <w:p w14:paraId="51231619" w14:textId="77777777" w:rsidR="00F0340F" w:rsidRPr="00755588" w:rsidRDefault="00F0340F" w:rsidP="00937E28">
      <w:pPr>
        <w:rPr>
          <w:rFonts w:ascii="Cambria" w:hAnsi="Cambria"/>
          <w:sz w:val="12"/>
          <w:szCs w:val="12"/>
        </w:rPr>
      </w:pPr>
    </w:p>
    <w:p w14:paraId="4A13A455" w14:textId="1C935C3D" w:rsidR="00F0340F" w:rsidRPr="00755588" w:rsidRDefault="00F0340F" w:rsidP="00937E28">
      <w:pPr>
        <w:rPr>
          <w:rFonts w:ascii="Cambria" w:hAnsi="Cambria"/>
          <w:sz w:val="24"/>
          <w:szCs w:val="24"/>
        </w:rPr>
      </w:pPr>
      <w:r w:rsidRPr="00755588">
        <w:rPr>
          <w:rFonts w:ascii="Cambria" w:hAnsi="Cambria"/>
          <w:sz w:val="24"/>
          <w:szCs w:val="24"/>
        </w:rPr>
        <w:t>And Thy Holy Resurrection we glorify</w:t>
      </w:r>
      <w:r w:rsidR="00791325">
        <w:rPr>
          <w:rFonts w:ascii="Cambria" w:hAnsi="Cambria"/>
          <w:sz w:val="24"/>
          <w:szCs w:val="24"/>
        </w:rPr>
        <w:t>!</w:t>
      </w:r>
    </w:p>
    <w:p w14:paraId="46F25299" w14:textId="052F5EC4" w:rsidR="00F0340F" w:rsidRPr="00755588" w:rsidRDefault="00F0340F" w:rsidP="00937E28">
      <w:pPr>
        <w:rPr>
          <w:rFonts w:ascii="Cambria" w:hAnsi="Cambria"/>
          <w:sz w:val="24"/>
          <w:szCs w:val="24"/>
        </w:rPr>
      </w:pPr>
      <w:r w:rsidRPr="00755588">
        <w:rPr>
          <w:rFonts w:ascii="Cambria" w:hAnsi="Cambria"/>
          <w:b/>
          <w:sz w:val="24"/>
          <w:szCs w:val="24"/>
        </w:rPr>
        <w:t>Priest:</w:t>
      </w:r>
      <w:r w:rsidRPr="00755588">
        <w:rPr>
          <w:rFonts w:ascii="Cambria" w:hAnsi="Cambria"/>
          <w:sz w:val="24"/>
          <w:szCs w:val="24"/>
        </w:rPr>
        <w:t xml:space="preserve"> Dynamis!</w:t>
      </w:r>
    </w:p>
    <w:p w14:paraId="5957A281" w14:textId="77777777" w:rsidR="00F0340F" w:rsidRPr="00755588" w:rsidRDefault="00F0340F" w:rsidP="00937E28">
      <w:pPr>
        <w:rPr>
          <w:rFonts w:ascii="Cambria" w:hAnsi="Cambria"/>
          <w:sz w:val="12"/>
          <w:szCs w:val="12"/>
        </w:rPr>
      </w:pPr>
    </w:p>
    <w:p w14:paraId="743CC5BD" w14:textId="77A6C7DC" w:rsidR="00F0340F" w:rsidRPr="00755588" w:rsidRDefault="004D0915" w:rsidP="00937E28">
      <w:pPr>
        <w:pBdr>
          <w:bottom w:val="single" w:sz="12" w:space="1" w:color="auto"/>
        </w:pBdr>
        <w:rPr>
          <w:rFonts w:ascii="Cambria" w:hAnsi="Cambria"/>
          <w:sz w:val="24"/>
          <w:szCs w:val="24"/>
        </w:rPr>
      </w:pPr>
      <w:r w:rsidRPr="00755588">
        <w:rPr>
          <w:rFonts w:ascii="Cambria" w:hAnsi="Cambria"/>
          <w:sz w:val="24"/>
          <w:szCs w:val="24"/>
        </w:rPr>
        <w:t>[</w:t>
      </w:r>
      <w:r w:rsidR="002F2AD7" w:rsidRPr="00755588">
        <w:rPr>
          <w:rFonts w:ascii="Cambria" w:hAnsi="Cambria"/>
          <w:sz w:val="24"/>
          <w:szCs w:val="24"/>
        </w:rPr>
        <w:t>Τον Σταυρόν σου προσκυνούμεν Δέσποτα, και την Αγίαν σου Ανάστασιν δοξάζομεν!</w:t>
      </w:r>
      <w:r w:rsidRPr="00755588">
        <w:rPr>
          <w:rFonts w:ascii="Cambria" w:hAnsi="Cambria"/>
          <w:sz w:val="24"/>
          <w:szCs w:val="24"/>
        </w:rPr>
        <w:t>]</w:t>
      </w:r>
    </w:p>
    <w:p w14:paraId="2A7D291E" w14:textId="77777777" w:rsidR="004133D1" w:rsidRPr="00755588" w:rsidRDefault="004133D1" w:rsidP="00937E28">
      <w:pPr>
        <w:pBdr>
          <w:bottom w:val="single" w:sz="12" w:space="1" w:color="auto"/>
        </w:pBdr>
        <w:rPr>
          <w:rFonts w:ascii="Cambria" w:hAnsi="Cambria" w:cs="Segoe UI"/>
          <w:b/>
          <w:bCs/>
          <w:kern w:val="24"/>
          <w:sz w:val="12"/>
          <w:szCs w:val="12"/>
          <w:shd w:val="clear" w:color="auto" w:fill="FFFFFF"/>
        </w:rPr>
      </w:pPr>
    </w:p>
    <w:p w14:paraId="1E9F4096" w14:textId="77777777" w:rsidR="004133D1" w:rsidRPr="00755588" w:rsidRDefault="004133D1" w:rsidP="00937E28">
      <w:pPr>
        <w:rPr>
          <w:rFonts w:ascii="Cambria" w:hAnsi="Cambria"/>
          <w:b/>
          <w:kern w:val="24"/>
          <w:sz w:val="12"/>
          <w:szCs w:val="12"/>
        </w:rPr>
      </w:pPr>
    </w:p>
    <w:p w14:paraId="5A7AE0F0" w14:textId="5E7D886B" w:rsidR="00F0340F" w:rsidRPr="00755588" w:rsidRDefault="004133D1" w:rsidP="00937E28">
      <w:pPr>
        <w:pStyle w:val="NoSpacing"/>
        <w:rPr>
          <w:rFonts w:ascii="Cambria" w:hAnsi="Cambria" w:cs="Times New Roman"/>
          <w:sz w:val="24"/>
          <w:szCs w:val="24"/>
        </w:rPr>
      </w:pPr>
      <w:r w:rsidRPr="00755588">
        <w:rPr>
          <w:rFonts w:ascii="Cambria" w:hAnsi="Cambria" w:cs="Times New Roman"/>
          <w:b/>
          <w:sz w:val="24"/>
          <w:szCs w:val="24"/>
        </w:rPr>
        <w:t>P</w:t>
      </w:r>
      <w:r w:rsidR="00F0340F" w:rsidRPr="00755588">
        <w:rPr>
          <w:rFonts w:ascii="Cambria" w:hAnsi="Cambria" w:cs="Times New Roman"/>
          <w:b/>
          <w:sz w:val="24"/>
          <w:szCs w:val="24"/>
        </w:rPr>
        <w:t>ROKEIMENON</w:t>
      </w:r>
    </w:p>
    <w:p w14:paraId="37144C00" w14:textId="153F13C9" w:rsidR="00F0340F" w:rsidRPr="00755588" w:rsidRDefault="00F0340F" w:rsidP="00937E28">
      <w:pPr>
        <w:ind w:left="1021" w:hanging="1021"/>
        <w:rPr>
          <w:rFonts w:ascii="Cambria" w:hAnsi="Cambria"/>
          <w:sz w:val="24"/>
          <w:szCs w:val="24"/>
        </w:rPr>
      </w:pPr>
      <w:r w:rsidRPr="00755588">
        <w:rPr>
          <w:rFonts w:ascii="Cambria" w:hAnsi="Cambria"/>
          <w:b/>
          <w:sz w:val="24"/>
          <w:szCs w:val="24"/>
        </w:rPr>
        <w:t>Reader:</w:t>
      </w:r>
      <w:r w:rsidRPr="00755588">
        <w:rPr>
          <w:rFonts w:ascii="Cambria" w:hAnsi="Cambria"/>
          <w:sz w:val="24"/>
          <w:szCs w:val="24"/>
        </w:rPr>
        <w:tab/>
        <w:t xml:space="preserve">The Prokeimenon in the </w:t>
      </w:r>
      <w:r w:rsidR="001C1A6D" w:rsidRPr="00755588">
        <w:rPr>
          <w:rFonts w:ascii="Cambria" w:hAnsi="Cambria"/>
          <w:sz w:val="24"/>
          <w:szCs w:val="24"/>
        </w:rPr>
        <w:t>Seven</w:t>
      </w:r>
      <w:r w:rsidRPr="00755588">
        <w:rPr>
          <w:rFonts w:ascii="Cambria" w:hAnsi="Cambria"/>
          <w:sz w:val="24"/>
          <w:szCs w:val="24"/>
        </w:rPr>
        <w:t>th Tone.</w:t>
      </w:r>
    </w:p>
    <w:p w14:paraId="0AD9C9C1" w14:textId="77777777" w:rsidR="008B4625" w:rsidRPr="00755588" w:rsidRDefault="00F0340F" w:rsidP="00937E28">
      <w:pPr>
        <w:ind w:left="1021" w:hanging="1021"/>
        <w:rPr>
          <w:rFonts w:ascii="Cambria" w:hAnsi="Cambria"/>
          <w:sz w:val="24"/>
          <w:szCs w:val="24"/>
        </w:rPr>
      </w:pPr>
      <w:r w:rsidRPr="00755588">
        <w:rPr>
          <w:rFonts w:ascii="Cambria" w:hAnsi="Cambria"/>
          <w:b/>
          <w:sz w:val="24"/>
          <w:szCs w:val="24"/>
        </w:rPr>
        <w:t>Reader:</w:t>
      </w:r>
      <w:r w:rsidRPr="00755588">
        <w:rPr>
          <w:rFonts w:ascii="Cambria" w:hAnsi="Cambria"/>
          <w:sz w:val="24"/>
          <w:szCs w:val="24"/>
        </w:rPr>
        <w:tab/>
      </w:r>
      <w:r w:rsidR="001C1A6D" w:rsidRPr="00755588">
        <w:rPr>
          <w:rFonts w:ascii="Cambria" w:hAnsi="Cambria"/>
          <w:sz w:val="24"/>
          <w:szCs w:val="24"/>
        </w:rPr>
        <w:t>Ex</w:t>
      </w:r>
      <w:r w:rsidR="008B4625" w:rsidRPr="00755588">
        <w:rPr>
          <w:rFonts w:ascii="Cambria" w:hAnsi="Cambria"/>
          <w:sz w:val="24"/>
          <w:szCs w:val="24"/>
        </w:rPr>
        <w:t xml:space="preserve">alt </w:t>
      </w:r>
      <w:r w:rsidR="001C1A6D" w:rsidRPr="00755588">
        <w:rPr>
          <w:rFonts w:ascii="Cambria" w:hAnsi="Cambria"/>
          <w:sz w:val="24"/>
          <w:szCs w:val="24"/>
        </w:rPr>
        <w:t>the Lord our God: worship at His footstool for He is holy!</w:t>
      </w:r>
    </w:p>
    <w:p w14:paraId="035ABE52" w14:textId="77777777" w:rsidR="00251A90" w:rsidRPr="00755588" w:rsidRDefault="00F0340F" w:rsidP="00937E28">
      <w:pPr>
        <w:ind w:left="1021" w:hanging="1021"/>
        <w:rPr>
          <w:rFonts w:ascii="Cambria" w:hAnsi="Cambria"/>
          <w:sz w:val="24"/>
          <w:szCs w:val="24"/>
        </w:rPr>
      </w:pPr>
      <w:r w:rsidRPr="00755588">
        <w:rPr>
          <w:rFonts w:ascii="Cambria" w:hAnsi="Cambria"/>
          <w:b/>
          <w:sz w:val="24"/>
          <w:szCs w:val="24"/>
        </w:rPr>
        <w:t>Choir:</w:t>
      </w:r>
      <w:r w:rsidRPr="00755588">
        <w:rPr>
          <w:rFonts w:ascii="Cambria" w:hAnsi="Cambria"/>
          <w:sz w:val="24"/>
          <w:szCs w:val="24"/>
        </w:rPr>
        <w:tab/>
      </w:r>
      <w:r w:rsidR="00251A90" w:rsidRPr="00755588">
        <w:rPr>
          <w:rFonts w:ascii="Cambria" w:hAnsi="Cambria"/>
          <w:sz w:val="24"/>
          <w:szCs w:val="24"/>
        </w:rPr>
        <w:t>Exalt the Lord our God: worship at His footstool for He is holy!</w:t>
      </w:r>
    </w:p>
    <w:p w14:paraId="0FF571BC" w14:textId="79D96706" w:rsidR="00F0340F" w:rsidRPr="00755588" w:rsidRDefault="00F0340F" w:rsidP="00937E28">
      <w:pPr>
        <w:ind w:left="1021" w:hanging="1021"/>
        <w:rPr>
          <w:rFonts w:ascii="Cambria" w:hAnsi="Cambria"/>
          <w:sz w:val="24"/>
          <w:szCs w:val="24"/>
        </w:rPr>
      </w:pPr>
      <w:r w:rsidRPr="00755588">
        <w:rPr>
          <w:rFonts w:ascii="Cambria" w:hAnsi="Cambria"/>
          <w:b/>
          <w:sz w:val="24"/>
          <w:szCs w:val="24"/>
        </w:rPr>
        <w:t>Reader:</w:t>
      </w:r>
      <w:r w:rsidRPr="00755588">
        <w:rPr>
          <w:rFonts w:ascii="Cambria" w:hAnsi="Cambria"/>
          <w:sz w:val="24"/>
          <w:szCs w:val="24"/>
        </w:rPr>
        <w:tab/>
      </w:r>
      <w:r w:rsidR="00251A90" w:rsidRPr="00755588">
        <w:rPr>
          <w:rFonts w:ascii="Cambria" w:hAnsi="Cambria"/>
          <w:sz w:val="24"/>
          <w:szCs w:val="24"/>
        </w:rPr>
        <w:t>The Lord reigns, let the people tremble!</w:t>
      </w:r>
    </w:p>
    <w:p w14:paraId="77C8F17D" w14:textId="77777777" w:rsidR="00D127AE" w:rsidRPr="00755588" w:rsidRDefault="00F0340F" w:rsidP="00937E28">
      <w:pPr>
        <w:ind w:left="1021" w:hanging="1021"/>
        <w:rPr>
          <w:rFonts w:ascii="Cambria" w:hAnsi="Cambria"/>
          <w:sz w:val="24"/>
          <w:szCs w:val="24"/>
        </w:rPr>
      </w:pPr>
      <w:r w:rsidRPr="00755588">
        <w:rPr>
          <w:rFonts w:ascii="Cambria" w:hAnsi="Cambria"/>
          <w:b/>
          <w:sz w:val="24"/>
          <w:szCs w:val="24"/>
        </w:rPr>
        <w:t>Choir:</w:t>
      </w:r>
      <w:r w:rsidRPr="00755588">
        <w:rPr>
          <w:rFonts w:ascii="Cambria" w:hAnsi="Cambria"/>
          <w:sz w:val="24"/>
          <w:szCs w:val="24"/>
        </w:rPr>
        <w:tab/>
      </w:r>
      <w:r w:rsidR="00D127AE" w:rsidRPr="00755588">
        <w:rPr>
          <w:rFonts w:ascii="Cambria" w:hAnsi="Cambria"/>
          <w:sz w:val="24"/>
          <w:szCs w:val="24"/>
        </w:rPr>
        <w:t>Exalt the Lord our God: worship at His footstool for He is holy!</w:t>
      </w:r>
    </w:p>
    <w:p w14:paraId="0BB7BCC9" w14:textId="7CE53FFC" w:rsidR="00D127AE" w:rsidRPr="00755588" w:rsidRDefault="00F0340F" w:rsidP="00937E28">
      <w:pPr>
        <w:ind w:left="1021" w:hanging="1021"/>
        <w:rPr>
          <w:rFonts w:ascii="Cambria" w:hAnsi="Cambria"/>
          <w:sz w:val="24"/>
          <w:szCs w:val="24"/>
        </w:rPr>
      </w:pPr>
      <w:r w:rsidRPr="00755588">
        <w:rPr>
          <w:rFonts w:ascii="Cambria" w:hAnsi="Cambria"/>
          <w:b/>
          <w:sz w:val="24"/>
          <w:szCs w:val="24"/>
        </w:rPr>
        <w:t>Reader:</w:t>
      </w:r>
      <w:r w:rsidRPr="00755588">
        <w:rPr>
          <w:rFonts w:ascii="Cambria" w:hAnsi="Cambria"/>
          <w:sz w:val="24"/>
          <w:szCs w:val="24"/>
        </w:rPr>
        <w:tab/>
      </w:r>
      <w:r w:rsidR="00D127AE" w:rsidRPr="00755588">
        <w:rPr>
          <w:rFonts w:ascii="Cambria" w:hAnsi="Cambria"/>
          <w:sz w:val="24"/>
          <w:szCs w:val="24"/>
        </w:rPr>
        <w:t xml:space="preserve">Exalt the Lord our God: </w:t>
      </w:r>
    </w:p>
    <w:p w14:paraId="4A44884C" w14:textId="38897C41" w:rsidR="00F0340F" w:rsidRPr="00755588" w:rsidRDefault="00F0340F" w:rsidP="00937E28">
      <w:pPr>
        <w:ind w:left="1021" w:hanging="1021"/>
        <w:rPr>
          <w:rFonts w:ascii="Cambria" w:hAnsi="Cambria"/>
          <w:sz w:val="24"/>
          <w:szCs w:val="24"/>
        </w:rPr>
      </w:pPr>
      <w:r w:rsidRPr="00755588">
        <w:rPr>
          <w:rFonts w:ascii="Cambria" w:hAnsi="Cambria"/>
          <w:b/>
          <w:sz w:val="24"/>
          <w:szCs w:val="24"/>
        </w:rPr>
        <w:t>Choir:</w:t>
      </w:r>
      <w:r w:rsidRPr="00755588">
        <w:rPr>
          <w:rFonts w:ascii="Cambria" w:hAnsi="Cambria"/>
          <w:sz w:val="24"/>
          <w:szCs w:val="24"/>
        </w:rPr>
        <w:tab/>
      </w:r>
      <w:r w:rsidR="00D127AE" w:rsidRPr="00755588">
        <w:rPr>
          <w:rFonts w:ascii="Cambria" w:hAnsi="Cambria"/>
          <w:sz w:val="24"/>
          <w:szCs w:val="24"/>
        </w:rPr>
        <w:t>worship at His footstool for He is holy!</w:t>
      </w:r>
    </w:p>
    <w:p w14:paraId="7ABFE074" w14:textId="77777777" w:rsidR="00FF1522" w:rsidRPr="00755588" w:rsidRDefault="00FF1522" w:rsidP="00937E28">
      <w:pPr>
        <w:ind w:left="992" w:hanging="992"/>
        <w:rPr>
          <w:rFonts w:ascii="Cambria" w:hAnsi="Cambria"/>
          <w:sz w:val="16"/>
          <w:szCs w:val="16"/>
        </w:rPr>
      </w:pPr>
    </w:p>
    <w:p w14:paraId="422DA90C" w14:textId="77777777" w:rsidR="00F0340F" w:rsidRPr="00755588" w:rsidRDefault="00F0340F" w:rsidP="00937E28">
      <w:pPr>
        <w:ind w:left="992" w:hanging="992"/>
        <w:rPr>
          <w:rFonts w:ascii="Cambria" w:hAnsi="Cambria"/>
          <w:b/>
          <w:sz w:val="24"/>
          <w:szCs w:val="24"/>
        </w:rPr>
      </w:pPr>
      <w:r w:rsidRPr="00755588">
        <w:rPr>
          <w:rFonts w:ascii="Cambria" w:hAnsi="Cambria"/>
          <w:b/>
          <w:sz w:val="24"/>
          <w:szCs w:val="24"/>
        </w:rPr>
        <w:t>EPISTLE</w:t>
      </w:r>
    </w:p>
    <w:p w14:paraId="36BA34A3" w14:textId="6D422170" w:rsidR="00F54C70" w:rsidRPr="00755588" w:rsidRDefault="00F54C70" w:rsidP="00937E28">
      <w:pPr>
        <w:pStyle w:val="BodyText"/>
        <w:tabs>
          <w:tab w:val="left" w:pos="5112"/>
        </w:tabs>
        <w:ind w:left="0" w:right="118"/>
      </w:pPr>
      <w:r w:rsidRPr="00755588">
        <w:t xml:space="preserve">The Reading from the </w:t>
      </w:r>
      <w:r w:rsidR="007E27BC" w:rsidRPr="00755588">
        <w:t xml:space="preserve">First </w:t>
      </w:r>
      <w:r w:rsidRPr="00755588">
        <w:t>Epistle of the Holy Apostle Paul to the Corinthians</w:t>
      </w:r>
      <w:r w:rsidRPr="00755588">
        <w:tab/>
      </w:r>
      <w:r w:rsidR="007E27BC" w:rsidRPr="00755588">
        <w:t>.</w:t>
      </w:r>
    </w:p>
    <w:p w14:paraId="208210E8" w14:textId="790E764F" w:rsidR="00F54C70" w:rsidRPr="00755588" w:rsidRDefault="00F54C70" w:rsidP="00937E28">
      <w:pPr>
        <w:pStyle w:val="BodyText"/>
        <w:ind w:left="0" w:right="189"/>
        <w:rPr>
          <w:color w:val="EE0000"/>
        </w:rPr>
      </w:pPr>
      <w:r w:rsidRPr="00755588">
        <w:t>Ye Brethren: The word of the cross is folly to those who are perishing, but to us who are being saved it is the power of God. For it is written, “I will destroy the wisdom of the wise, and the cleverness of the clever I will thwart.” Where is the wise man? Where is the scribe? Where is the debater of this age? Has not God made foolish the wisdom of the world? For since, in the wisdom of God, the world did not know God through wisdom, it pleased God through the folly of what we preach to save those who believe. For Jews demand signs and Greeks seek wisdom, but we preach Christ crucified, a stumbling block to Jews and folly to Gentiles, but to those who are called, both Jews and Greeks, Christ the power of God and the wisdom of God.</w:t>
      </w:r>
      <w:r w:rsidR="000A3525" w:rsidRPr="00755588">
        <w:tab/>
        <w:t xml:space="preserve">      </w:t>
      </w:r>
      <w:r w:rsidR="000A3525" w:rsidRPr="00755588">
        <w:rPr>
          <w:color w:val="EE0000"/>
        </w:rPr>
        <w:t xml:space="preserve"> </w:t>
      </w:r>
      <w:r w:rsidR="007E27BC" w:rsidRPr="00755588">
        <w:rPr>
          <w:color w:val="EE0000"/>
        </w:rPr>
        <w:t>[1 Corinthians 1:18-24]</w:t>
      </w:r>
    </w:p>
    <w:p w14:paraId="2A6B58A8" w14:textId="77777777" w:rsidR="00F0340F" w:rsidRPr="00755588" w:rsidRDefault="00F0340F" w:rsidP="00937E28">
      <w:pPr>
        <w:rPr>
          <w:rFonts w:ascii="Cambria" w:hAnsi="Cambria"/>
          <w:color w:val="EE0000"/>
          <w:sz w:val="16"/>
          <w:szCs w:val="16"/>
        </w:rPr>
      </w:pPr>
    </w:p>
    <w:p w14:paraId="7334E82A" w14:textId="77777777" w:rsidR="00F0340F" w:rsidRPr="00755588" w:rsidRDefault="00F0340F" w:rsidP="00937E28">
      <w:pPr>
        <w:pStyle w:val="NormalWeb"/>
        <w:shd w:val="clear" w:color="auto" w:fill="FFFFFF"/>
        <w:spacing w:before="0" w:beforeAutospacing="0" w:after="0" w:afterAutospacing="0"/>
        <w:rPr>
          <w:rFonts w:ascii="Cambria" w:hAnsi="Cambria"/>
          <w:b/>
        </w:rPr>
      </w:pPr>
      <w:r w:rsidRPr="00755588">
        <w:rPr>
          <w:rFonts w:ascii="Cambria" w:hAnsi="Cambria"/>
          <w:b/>
        </w:rPr>
        <w:t>ALLELUIA</w:t>
      </w:r>
    </w:p>
    <w:p w14:paraId="631B9B21" w14:textId="77777777" w:rsidR="001B173C" w:rsidRPr="00755588" w:rsidRDefault="001B173C" w:rsidP="00937E28">
      <w:pPr>
        <w:ind w:left="992" w:hanging="992"/>
        <w:rPr>
          <w:rFonts w:ascii="Cambria" w:hAnsi="Cambria"/>
          <w:bCs/>
          <w:sz w:val="24"/>
          <w:szCs w:val="24"/>
        </w:rPr>
      </w:pPr>
      <w:r w:rsidRPr="00755588">
        <w:rPr>
          <w:rFonts w:ascii="Cambria" w:hAnsi="Cambria"/>
          <w:b/>
          <w:sz w:val="24"/>
          <w:szCs w:val="24"/>
        </w:rPr>
        <w:t>Priest:</w:t>
      </w:r>
      <w:r w:rsidRPr="00755588">
        <w:rPr>
          <w:rFonts w:ascii="Cambria" w:hAnsi="Cambria"/>
          <w:b/>
          <w:sz w:val="24"/>
          <w:szCs w:val="24"/>
        </w:rPr>
        <w:tab/>
      </w:r>
      <w:r w:rsidRPr="00755588">
        <w:rPr>
          <w:rFonts w:ascii="Cambria" w:hAnsi="Cambria"/>
          <w:bCs/>
          <w:sz w:val="24"/>
          <w:szCs w:val="24"/>
        </w:rPr>
        <w:t>Peace be to thee that readest, and to all the people.</w:t>
      </w:r>
    </w:p>
    <w:p w14:paraId="351B374D" w14:textId="77777777" w:rsidR="001B173C" w:rsidRPr="00755588" w:rsidRDefault="001B173C" w:rsidP="00937E28">
      <w:pPr>
        <w:ind w:left="992" w:hanging="992"/>
        <w:rPr>
          <w:rFonts w:ascii="Cambria" w:hAnsi="Cambria"/>
          <w:sz w:val="24"/>
          <w:szCs w:val="24"/>
        </w:rPr>
      </w:pPr>
      <w:r w:rsidRPr="00755588">
        <w:rPr>
          <w:rFonts w:ascii="Cambria" w:hAnsi="Cambria"/>
          <w:b/>
          <w:sz w:val="24"/>
          <w:szCs w:val="24"/>
        </w:rPr>
        <w:t>Reader:</w:t>
      </w:r>
      <w:r w:rsidRPr="00755588">
        <w:rPr>
          <w:rFonts w:ascii="Cambria" w:hAnsi="Cambria"/>
          <w:b/>
          <w:sz w:val="24"/>
          <w:szCs w:val="24"/>
        </w:rPr>
        <w:tab/>
      </w:r>
      <w:r w:rsidRPr="00755588">
        <w:rPr>
          <w:rFonts w:ascii="Cambria" w:hAnsi="Cambria"/>
          <w:sz w:val="24"/>
          <w:szCs w:val="24"/>
        </w:rPr>
        <w:t>And to thy spirit. Alleluia, Alleluia, Alleluia.</w:t>
      </w:r>
    </w:p>
    <w:p w14:paraId="68A4F82A" w14:textId="77777777" w:rsidR="00F0340F" w:rsidRPr="00755588" w:rsidRDefault="00F0340F" w:rsidP="00937E28">
      <w:pPr>
        <w:pStyle w:val="NoSpacing"/>
        <w:ind w:left="992" w:hanging="992"/>
        <w:rPr>
          <w:rFonts w:ascii="Cambria" w:hAnsi="Cambria" w:cs="Times New Roman"/>
          <w:sz w:val="24"/>
          <w:szCs w:val="24"/>
        </w:rPr>
      </w:pPr>
      <w:r w:rsidRPr="00755588">
        <w:rPr>
          <w:rFonts w:ascii="Cambria" w:hAnsi="Cambria" w:cs="Times New Roman"/>
          <w:b/>
          <w:sz w:val="24"/>
          <w:szCs w:val="24"/>
        </w:rPr>
        <w:t>Choir:</w:t>
      </w:r>
      <w:r w:rsidRPr="00755588">
        <w:rPr>
          <w:rFonts w:ascii="Cambria" w:hAnsi="Cambria" w:cs="Times New Roman"/>
          <w:sz w:val="24"/>
          <w:szCs w:val="24"/>
        </w:rPr>
        <w:tab/>
        <w:t>Alleluia, alleluia, alleluia!</w:t>
      </w:r>
    </w:p>
    <w:p w14:paraId="1BD16064" w14:textId="77777777" w:rsidR="00F0340F" w:rsidRPr="00755588" w:rsidRDefault="00F0340F" w:rsidP="00937E28">
      <w:pPr>
        <w:pStyle w:val="NoSpacing"/>
        <w:ind w:left="992" w:hanging="992"/>
        <w:rPr>
          <w:rFonts w:ascii="Cambria" w:hAnsi="Cambria" w:cs="Times New Roman"/>
          <w:sz w:val="24"/>
          <w:szCs w:val="24"/>
        </w:rPr>
      </w:pPr>
      <w:r w:rsidRPr="00755588">
        <w:rPr>
          <w:rFonts w:ascii="Cambria" w:hAnsi="Cambria" w:cs="Times New Roman"/>
          <w:b/>
          <w:iCs/>
          <w:sz w:val="24"/>
          <w:szCs w:val="24"/>
        </w:rPr>
        <w:t>Reader:</w:t>
      </w:r>
      <w:r w:rsidRPr="00755588">
        <w:rPr>
          <w:rFonts w:ascii="Cambria" w:hAnsi="Cambria" w:cs="Times New Roman"/>
          <w:iCs/>
          <w:sz w:val="24"/>
          <w:szCs w:val="24"/>
        </w:rPr>
        <w:tab/>
      </w:r>
      <w:r w:rsidRPr="00755588">
        <w:rPr>
          <w:rFonts w:ascii="Cambria" w:hAnsi="Cambria" w:cs="Times New Roman"/>
          <w:sz w:val="24"/>
          <w:szCs w:val="24"/>
        </w:rPr>
        <w:t>Remember Thy congregation, which Thou hast purchased of old!</w:t>
      </w:r>
    </w:p>
    <w:p w14:paraId="4A6B9CD7" w14:textId="77777777" w:rsidR="00F0340F" w:rsidRPr="00755588" w:rsidRDefault="00F0340F" w:rsidP="00937E28">
      <w:pPr>
        <w:pStyle w:val="NoSpacing"/>
        <w:ind w:left="992" w:hanging="992"/>
        <w:rPr>
          <w:rFonts w:ascii="Cambria" w:hAnsi="Cambria" w:cs="Times New Roman"/>
          <w:sz w:val="24"/>
          <w:szCs w:val="24"/>
        </w:rPr>
      </w:pPr>
      <w:r w:rsidRPr="00755588">
        <w:rPr>
          <w:rFonts w:ascii="Cambria" w:hAnsi="Cambria" w:cs="Times New Roman"/>
          <w:b/>
          <w:sz w:val="24"/>
          <w:szCs w:val="24"/>
        </w:rPr>
        <w:t>Choir:</w:t>
      </w:r>
      <w:r w:rsidRPr="00755588">
        <w:rPr>
          <w:rFonts w:ascii="Cambria" w:hAnsi="Cambria" w:cs="Times New Roman"/>
          <w:sz w:val="24"/>
          <w:szCs w:val="24"/>
        </w:rPr>
        <w:tab/>
        <w:t>Alleluia, alleluia, alleluia!</w:t>
      </w:r>
    </w:p>
    <w:p w14:paraId="1D6CCD02" w14:textId="77777777" w:rsidR="00F0340F" w:rsidRPr="00755588" w:rsidRDefault="00F0340F" w:rsidP="00937E28">
      <w:pPr>
        <w:pStyle w:val="NoSpacing"/>
        <w:ind w:left="992" w:hanging="992"/>
        <w:rPr>
          <w:rFonts w:ascii="Cambria" w:hAnsi="Cambria" w:cs="Times New Roman"/>
          <w:sz w:val="24"/>
          <w:szCs w:val="24"/>
        </w:rPr>
      </w:pPr>
      <w:r w:rsidRPr="00755588">
        <w:rPr>
          <w:rFonts w:ascii="Cambria" w:hAnsi="Cambria" w:cs="Times New Roman"/>
          <w:b/>
          <w:iCs/>
          <w:sz w:val="24"/>
          <w:szCs w:val="24"/>
        </w:rPr>
        <w:t>Reader:</w:t>
      </w:r>
      <w:r w:rsidRPr="00755588">
        <w:rPr>
          <w:rFonts w:ascii="Cambria" w:hAnsi="Cambria" w:cs="Times New Roman"/>
          <w:iCs/>
          <w:sz w:val="24"/>
          <w:szCs w:val="24"/>
        </w:rPr>
        <w:tab/>
      </w:r>
      <w:r w:rsidRPr="00755588">
        <w:rPr>
          <w:rFonts w:ascii="Cambria" w:hAnsi="Cambria" w:cs="Times New Roman"/>
          <w:sz w:val="24"/>
          <w:szCs w:val="24"/>
        </w:rPr>
        <w:t>God is our King before the ages; He hath wrought salvation in the midst of the earth!</w:t>
      </w:r>
    </w:p>
    <w:p w14:paraId="72018497" w14:textId="77777777" w:rsidR="00F0340F" w:rsidRPr="00755588" w:rsidRDefault="00F0340F" w:rsidP="00937E28">
      <w:pPr>
        <w:pStyle w:val="NoSpacing"/>
        <w:ind w:left="992" w:hanging="992"/>
        <w:rPr>
          <w:rFonts w:ascii="Cambria" w:hAnsi="Cambria" w:cs="Times New Roman"/>
          <w:sz w:val="24"/>
          <w:szCs w:val="24"/>
        </w:rPr>
      </w:pPr>
      <w:r w:rsidRPr="00755588">
        <w:rPr>
          <w:rFonts w:ascii="Cambria" w:hAnsi="Cambria" w:cs="Times New Roman"/>
          <w:b/>
          <w:sz w:val="24"/>
          <w:szCs w:val="24"/>
        </w:rPr>
        <w:t>Choir:</w:t>
      </w:r>
      <w:r w:rsidRPr="00755588">
        <w:rPr>
          <w:rFonts w:ascii="Cambria" w:hAnsi="Cambria" w:cs="Times New Roman"/>
          <w:sz w:val="24"/>
          <w:szCs w:val="24"/>
        </w:rPr>
        <w:tab/>
        <w:t>Alleluia, alleluia, alleluia!</w:t>
      </w:r>
    </w:p>
    <w:p w14:paraId="3F487DE8" w14:textId="77777777" w:rsidR="00F0340F" w:rsidRPr="00755588" w:rsidRDefault="00F0340F" w:rsidP="00937E28">
      <w:pPr>
        <w:rPr>
          <w:rFonts w:ascii="Cambria" w:hAnsi="Cambria"/>
          <w:sz w:val="16"/>
          <w:szCs w:val="16"/>
        </w:rPr>
      </w:pPr>
    </w:p>
    <w:p w14:paraId="5B12FA3B" w14:textId="35477B1A" w:rsidR="00F0340F" w:rsidRPr="00755588" w:rsidRDefault="00F0340F" w:rsidP="00937E28">
      <w:pPr>
        <w:pStyle w:val="NoSpacing"/>
        <w:rPr>
          <w:rFonts w:ascii="Cambria" w:hAnsi="Cambria" w:cs="Times New Roman"/>
          <w:b/>
          <w:sz w:val="24"/>
          <w:szCs w:val="24"/>
        </w:rPr>
      </w:pPr>
      <w:r w:rsidRPr="00755588">
        <w:rPr>
          <w:rFonts w:ascii="Cambria" w:hAnsi="Cambria" w:cs="Times New Roman"/>
          <w:b/>
          <w:sz w:val="24"/>
          <w:szCs w:val="24"/>
        </w:rPr>
        <w:t>GOSPEL</w:t>
      </w:r>
    </w:p>
    <w:p w14:paraId="2C31E809" w14:textId="77777777" w:rsidR="00EC4A6B" w:rsidRPr="00755588" w:rsidRDefault="00DE01ED" w:rsidP="00937E28">
      <w:pPr>
        <w:pStyle w:val="BodyText"/>
        <w:ind w:left="0"/>
        <w:jc w:val="both"/>
      </w:pPr>
      <w:r w:rsidRPr="00755588">
        <w:t>The Reading from the Holy Gospel according to John.</w:t>
      </w:r>
    </w:p>
    <w:p w14:paraId="10404A9E" w14:textId="42483C3B" w:rsidR="00DE01ED" w:rsidRPr="00DA1ABD" w:rsidRDefault="00DE01ED" w:rsidP="00937E28">
      <w:pPr>
        <w:pStyle w:val="BodyText"/>
        <w:ind w:left="0"/>
        <w:rPr>
          <w:color w:val="EE0000"/>
          <w:spacing w:val="2"/>
        </w:rPr>
      </w:pPr>
      <w:r w:rsidRPr="00DA1ABD">
        <w:rPr>
          <w:spacing w:val="2"/>
        </w:rPr>
        <w:t xml:space="preserve">At that time: The chief priests and elders of the people took counsel against Jesus to put him to death. And they came to Pilate, saying, “Crucify him, crucify him!” Pilate said to them, “Take him yourselves and crucify him, for I find no crime in him.” The Jews answered him, “We have a law, and by that law he ought to die, because he has made himself the Son of God.” When Pilate heard these words, he was the more afraid; he entered the praetorium again and said to Jesus, “Where are you from?” But Jesus gave no answer. Pilate therefore said to him, “You will not speak to me? Do you not know that I have power to release you, and power to crucify you?” Jesus answered him, “You would have no power over me unless it had been given you from above; </w:t>
      </w:r>
      <w:proofErr w:type="gramStart"/>
      <w:r w:rsidRPr="00DA1ABD">
        <w:rPr>
          <w:spacing w:val="2"/>
        </w:rPr>
        <w:t>therefore</w:t>
      </w:r>
      <w:proofErr w:type="gramEnd"/>
      <w:r w:rsidRPr="00DA1ABD">
        <w:rPr>
          <w:spacing w:val="2"/>
        </w:rPr>
        <w:t xml:space="preserve"> he who delivered me to you has the greater sin.” When Pilate heard these words, he brought Jesus out and sat down on the judgment seat at a place called the Pavement, and in Hebrew, Gabbatha. Now it was the day of Preparation of the Passover; it was about the sixth hour. He said to the Jews, “Behold your King!” They cried out, “Away with him, away with him, crucify him!” Pilate said to them, “Shall I crucify your King!” The chief priests answered, “We have no king but Caesar.” Then he handed him over to them to be crucified. </w:t>
      </w:r>
      <w:proofErr w:type="gramStart"/>
      <w:r w:rsidRPr="00DA1ABD">
        <w:rPr>
          <w:spacing w:val="2"/>
        </w:rPr>
        <w:t>So</w:t>
      </w:r>
      <w:proofErr w:type="gramEnd"/>
      <w:r w:rsidRPr="00DA1ABD">
        <w:rPr>
          <w:spacing w:val="2"/>
        </w:rPr>
        <w:t xml:space="preserve"> they took Jesus, and he went out, bearing his own cross, to the place called the place of a skull, which is called in Hebrew Golgotha.</w:t>
      </w:r>
      <w:r w:rsidR="00C01E80" w:rsidRPr="00DA1ABD">
        <w:rPr>
          <w:spacing w:val="2"/>
        </w:rPr>
        <w:t xml:space="preserve"> </w:t>
      </w:r>
      <w:r w:rsidRPr="00DA1ABD">
        <w:rPr>
          <w:spacing w:val="2"/>
        </w:rPr>
        <w:t xml:space="preserve">There they crucified him, and with him two others, one on either side, and Jesus between them. Pilate also wrote a title and put it on the cross; it read, “Jesus of Nazareth, the King of the Jews.” Many of the Jews read this title, for the place where Jesus was crucified was near the city; and it </w:t>
      </w:r>
      <w:r w:rsidRPr="00DA1ABD">
        <w:rPr>
          <w:spacing w:val="2"/>
        </w:rPr>
        <w:lastRenderedPageBreak/>
        <w:t xml:space="preserve">was written in Hebrew, in Latin, and in Greek. But standing by the cross of Jesus were his mother, and his mother’s sister, Mary the wife of Clopas, and Mary Magdalene. When Jesus saw his mother, and the disciple whom he loved standing near, he said to his mother, “Woman, behold your son!” Then he said to the disciple, “Behold your mother!” And from that hour the disciple took her to his own home. Then when Jesus had received the vinegar, he said, “It is finished”; and he bowed his head and gave up his spirit. Since it was the day of Preparation, in order to prevent the bodies from remaining on the cross on the sabbath (for that sabbath was a high day), the Jews asked Pilate that their legs might be broken, and that they might be taken away. </w:t>
      </w:r>
      <w:proofErr w:type="gramStart"/>
      <w:r w:rsidRPr="00DA1ABD">
        <w:rPr>
          <w:spacing w:val="2"/>
        </w:rPr>
        <w:t>So</w:t>
      </w:r>
      <w:proofErr w:type="gramEnd"/>
      <w:r w:rsidRPr="00DA1ABD">
        <w:rPr>
          <w:spacing w:val="2"/>
        </w:rPr>
        <w:t xml:space="preserve"> the soldiers came and broke the legs of the first, and of the other who had been crucified with him; but when they came to Jesus and saw that he was already dead, they did not break his legs. But one of the soldiers pierced his side with a spear, and at once there came out blood and water. He who saw it has borne witness, and his testimony is true.</w:t>
      </w:r>
      <w:r w:rsidR="007C6026" w:rsidRPr="00DA1ABD">
        <w:rPr>
          <w:spacing w:val="2"/>
        </w:rPr>
        <w:tab/>
      </w:r>
      <w:r w:rsidR="007C6026" w:rsidRPr="00DA1ABD">
        <w:rPr>
          <w:spacing w:val="2"/>
        </w:rPr>
        <w:tab/>
      </w:r>
      <w:r w:rsidR="007C6026" w:rsidRPr="00DA1ABD">
        <w:rPr>
          <w:spacing w:val="2"/>
        </w:rPr>
        <w:tab/>
      </w:r>
      <w:r w:rsidRPr="00DA1ABD">
        <w:rPr>
          <w:color w:val="EE0000"/>
          <w:spacing w:val="2"/>
        </w:rPr>
        <w:t>[John 19:6-11, 13-20, 25-28, 30-35]</w:t>
      </w:r>
    </w:p>
    <w:p w14:paraId="342D30F6" w14:textId="77777777" w:rsidR="004133D1" w:rsidRPr="00755588" w:rsidRDefault="004133D1" w:rsidP="00937E28">
      <w:pPr>
        <w:pBdr>
          <w:bottom w:val="single" w:sz="12" w:space="1" w:color="auto"/>
        </w:pBdr>
        <w:rPr>
          <w:rFonts w:ascii="Cambria" w:hAnsi="Cambria" w:cs="Segoe UI"/>
          <w:b/>
          <w:bCs/>
          <w:kern w:val="24"/>
          <w:sz w:val="12"/>
          <w:szCs w:val="12"/>
          <w:shd w:val="clear" w:color="auto" w:fill="FFFFFF"/>
        </w:rPr>
      </w:pPr>
    </w:p>
    <w:p w14:paraId="44BC0DE1" w14:textId="77777777" w:rsidR="004133D1" w:rsidRPr="00755588" w:rsidRDefault="004133D1" w:rsidP="00937E28">
      <w:pPr>
        <w:rPr>
          <w:rFonts w:ascii="Cambria" w:hAnsi="Cambria"/>
          <w:b/>
          <w:kern w:val="24"/>
          <w:sz w:val="12"/>
          <w:szCs w:val="12"/>
        </w:rPr>
      </w:pPr>
    </w:p>
    <w:p w14:paraId="3F1FE544" w14:textId="77777777" w:rsidR="0006119C" w:rsidRPr="00755588" w:rsidRDefault="008742C6" w:rsidP="00937E28">
      <w:pPr>
        <w:rPr>
          <w:rFonts w:ascii="Cambria" w:hAnsi="Cambria"/>
          <w:b/>
          <w:sz w:val="24"/>
          <w:szCs w:val="24"/>
        </w:rPr>
      </w:pPr>
      <w:r w:rsidRPr="00755588">
        <w:rPr>
          <w:rFonts w:ascii="Cambria" w:hAnsi="Cambria"/>
          <w:b/>
          <w:sz w:val="24"/>
          <w:szCs w:val="24"/>
        </w:rPr>
        <w:t>THE ZADOSTOYNIK</w:t>
      </w:r>
    </w:p>
    <w:p w14:paraId="65FEB844" w14:textId="789DD831" w:rsidR="008742C6" w:rsidRPr="00755588" w:rsidRDefault="008742C6" w:rsidP="00937E28">
      <w:pPr>
        <w:rPr>
          <w:rFonts w:ascii="Cambria" w:hAnsi="Cambria"/>
          <w:sz w:val="24"/>
          <w:szCs w:val="24"/>
        </w:rPr>
      </w:pPr>
      <w:r w:rsidRPr="00755588">
        <w:rPr>
          <w:rFonts w:ascii="Cambria" w:hAnsi="Cambria"/>
          <w:sz w:val="24"/>
          <w:szCs w:val="24"/>
        </w:rPr>
        <w:t>Magnify, O my soul,</w:t>
      </w:r>
      <w:r w:rsidR="0006119C" w:rsidRPr="00755588">
        <w:rPr>
          <w:rFonts w:ascii="Cambria" w:hAnsi="Cambria"/>
          <w:sz w:val="24"/>
          <w:szCs w:val="24"/>
        </w:rPr>
        <w:tab/>
      </w:r>
      <w:r w:rsidR="0006119C" w:rsidRPr="00755588">
        <w:rPr>
          <w:rFonts w:ascii="Cambria" w:hAnsi="Cambria"/>
          <w:sz w:val="24"/>
          <w:szCs w:val="24"/>
        </w:rPr>
        <w:tab/>
      </w:r>
      <w:r w:rsidR="0006119C" w:rsidRPr="00755588">
        <w:rPr>
          <w:rFonts w:ascii="Cambria" w:hAnsi="Cambria"/>
          <w:sz w:val="24"/>
          <w:szCs w:val="24"/>
        </w:rPr>
        <w:tab/>
      </w:r>
      <w:r w:rsidR="0006119C" w:rsidRPr="00755588">
        <w:rPr>
          <w:rFonts w:ascii="Cambria" w:hAnsi="Cambria"/>
          <w:sz w:val="24"/>
          <w:szCs w:val="24"/>
        </w:rPr>
        <w:tab/>
      </w:r>
      <w:r w:rsidR="0006119C" w:rsidRPr="00755588">
        <w:rPr>
          <w:rFonts w:ascii="Cambria" w:hAnsi="Cambria"/>
          <w:sz w:val="24"/>
          <w:szCs w:val="24"/>
        </w:rPr>
        <w:tab/>
      </w:r>
      <w:r w:rsidR="0006119C" w:rsidRPr="00755588">
        <w:rPr>
          <w:rFonts w:ascii="Cambria" w:hAnsi="Cambria"/>
          <w:sz w:val="24"/>
          <w:szCs w:val="24"/>
        </w:rPr>
        <w:tab/>
      </w:r>
      <w:r w:rsidR="00664EE7">
        <w:rPr>
          <w:rFonts w:ascii="Cambria" w:hAnsi="Cambria"/>
          <w:sz w:val="24"/>
          <w:szCs w:val="24"/>
        </w:rPr>
        <w:t xml:space="preserve"> </w:t>
      </w:r>
      <w:proofErr w:type="gramStart"/>
      <w:r w:rsidR="00664EE7">
        <w:rPr>
          <w:rFonts w:ascii="Cambria" w:hAnsi="Cambria"/>
          <w:sz w:val="24"/>
          <w:szCs w:val="24"/>
        </w:rPr>
        <w:t xml:space="preserve">   </w:t>
      </w:r>
      <w:r w:rsidR="00211214" w:rsidRPr="00755588">
        <w:rPr>
          <w:rFonts w:ascii="Cambria" w:hAnsi="Cambria"/>
          <w:color w:val="FF0000"/>
          <w:sz w:val="24"/>
          <w:szCs w:val="24"/>
        </w:rPr>
        <w:t>[</w:t>
      </w:r>
      <w:proofErr w:type="gramEnd"/>
      <w:r w:rsidR="00211214" w:rsidRPr="00755588">
        <w:rPr>
          <w:rFonts w:ascii="Cambria" w:hAnsi="Cambria"/>
          <w:color w:val="FF0000"/>
          <w:sz w:val="24"/>
          <w:szCs w:val="24"/>
        </w:rPr>
        <w:t xml:space="preserve">Music on website / White Book page </w:t>
      </w:r>
      <w:r w:rsidR="001F37C1" w:rsidRPr="00755588">
        <w:rPr>
          <w:rFonts w:ascii="Cambria" w:hAnsi="Cambria"/>
          <w:color w:val="FF0000"/>
          <w:sz w:val="24"/>
          <w:szCs w:val="24"/>
        </w:rPr>
        <w:t>2</w:t>
      </w:r>
      <w:r w:rsidR="00211214" w:rsidRPr="00755588">
        <w:rPr>
          <w:rFonts w:ascii="Cambria" w:hAnsi="Cambria"/>
          <w:color w:val="FF0000"/>
          <w:sz w:val="24"/>
          <w:szCs w:val="24"/>
        </w:rPr>
        <w:t>3]</w:t>
      </w:r>
    </w:p>
    <w:p w14:paraId="77EFF725" w14:textId="77777777" w:rsidR="008742C6" w:rsidRPr="00755588" w:rsidRDefault="008742C6" w:rsidP="00937E28">
      <w:pPr>
        <w:pStyle w:val="BodyText"/>
        <w:ind w:left="0"/>
      </w:pPr>
      <w:r w:rsidRPr="00755588">
        <w:t>the most precious Cross of the Lord!</w:t>
      </w:r>
    </w:p>
    <w:p w14:paraId="5C82D3FB" w14:textId="67A675A6" w:rsidR="00A57B8C" w:rsidRPr="00755588" w:rsidRDefault="008742C6" w:rsidP="00937E28">
      <w:pPr>
        <w:pStyle w:val="BodyText"/>
        <w:ind w:left="0"/>
      </w:pPr>
      <w:r w:rsidRPr="00755588">
        <w:t xml:space="preserve">Thou art </w:t>
      </w:r>
      <w:r w:rsidR="00F451CB" w:rsidRPr="00755588">
        <w:t>the</w:t>
      </w:r>
      <w:r w:rsidRPr="00755588">
        <w:t xml:space="preserve"> mystical Paradise, O Theotokos,</w:t>
      </w:r>
    </w:p>
    <w:p w14:paraId="4BE93C9A" w14:textId="4C14FEE1" w:rsidR="008742C6" w:rsidRPr="00755588" w:rsidRDefault="008742C6" w:rsidP="00937E28">
      <w:pPr>
        <w:pStyle w:val="BodyText"/>
        <w:ind w:left="0"/>
      </w:pPr>
      <w:r w:rsidRPr="00755588">
        <w:t>in which Christ has blossomed;</w:t>
      </w:r>
    </w:p>
    <w:p w14:paraId="4F422235" w14:textId="77777777" w:rsidR="00395FC1" w:rsidRPr="00755588" w:rsidRDefault="008742C6" w:rsidP="00937E28">
      <w:pPr>
        <w:pStyle w:val="BodyText"/>
        <w:ind w:left="0"/>
      </w:pPr>
      <w:r w:rsidRPr="00755588">
        <w:t>through Him the life-bearing wood of the Cross was planted on earth.</w:t>
      </w:r>
    </w:p>
    <w:p w14:paraId="4DC6CB04" w14:textId="3C421C3D" w:rsidR="008742C6" w:rsidRPr="00755588" w:rsidRDefault="008742C6" w:rsidP="00937E28">
      <w:pPr>
        <w:pStyle w:val="BodyText"/>
        <w:ind w:left="0"/>
      </w:pPr>
      <w:r w:rsidRPr="00755588">
        <w:t>Now at its Elevation,</w:t>
      </w:r>
    </w:p>
    <w:p w14:paraId="5A477883" w14:textId="77777777" w:rsidR="00395FC1" w:rsidRPr="00755588" w:rsidRDefault="008742C6" w:rsidP="00937E28">
      <w:pPr>
        <w:pStyle w:val="BodyText"/>
        <w:ind w:left="0"/>
      </w:pPr>
      <w:r w:rsidRPr="00755588">
        <w:t>as we bow in worship before it,</w:t>
      </w:r>
    </w:p>
    <w:p w14:paraId="5E6747F2" w14:textId="732E823E" w:rsidR="008742C6" w:rsidRPr="00755588" w:rsidRDefault="008742C6" w:rsidP="00937E28">
      <w:pPr>
        <w:pStyle w:val="BodyText"/>
        <w:ind w:left="0"/>
      </w:pPr>
      <w:r w:rsidRPr="00755588">
        <w:t>we magnify thee.</w:t>
      </w:r>
    </w:p>
    <w:p w14:paraId="5B12736B" w14:textId="77777777" w:rsidR="002D6A07" w:rsidRPr="00755588" w:rsidRDefault="002D6A07" w:rsidP="00937E28">
      <w:pPr>
        <w:pBdr>
          <w:bottom w:val="single" w:sz="12" w:space="1" w:color="auto"/>
        </w:pBdr>
        <w:rPr>
          <w:rFonts w:ascii="Cambria" w:hAnsi="Cambria" w:cs="Segoe UI"/>
          <w:b/>
          <w:bCs/>
          <w:kern w:val="24"/>
          <w:sz w:val="12"/>
          <w:szCs w:val="12"/>
          <w:shd w:val="clear" w:color="auto" w:fill="FFFFFF"/>
        </w:rPr>
      </w:pPr>
    </w:p>
    <w:p w14:paraId="6DE2A609" w14:textId="77777777" w:rsidR="002D6A07" w:rsidRPr="00755588" w:rsidRDefault="002D6A07" w:rsidP="00937E28">
      <w:pPr>
        <w:rPr>
          <w:rFonts w:ascii="Cambria" w:hAnsi="Cambria"/>
          <w:b/>
          <w:kern w:val="24"/>
          <w:sz w:val="12"/>
          <w:szCs w:val="12"/>
        </w:rPr>
      </w:pPr>
    </w:p>
    <w:p w14:paraId="3F5DA10E" w14:textId="3330CD56" w:rsidR="00F0340F" w:rsidRPr="00755588" w:rsidRDefault="00F0340F" w:rsidP="00937E28">
      <w:pPr>
        <w:rPr>
          <w:rFonts w:ascii="Cambria" w:hAnsi="Cambria"/>
          <w:b/>
          <w:bCs/>
          <w:sz w:val="24"/>
          <w:szCs w:val="24"/>
        </w:rPr>
      </w:pPr>
      <w:r w:rsidRPr="00755588">
        <w:rPr>
          <w:rFonts w:ascii="Cambria" w:hAnsi="Cambria"/>
          <w:b/>
          <w:bCs/>
          <w:sz w:val="24"/>
          <w:szCs w:val="24"/>
        </w:rPr>
        <w:t>COMMUNION HYMN</w:t>
      </w:r>
      <w:r w:rsidR="006B6057" w:rsidRPr="00755588">
        <w:rPr>
          <w:rFonts w:ascii="Cambria" w:hAnsi="Cambria"/>
          <w:b/>
          <w:bCs/>
          <w:sz w:val="24"/>
          <w:szCs w:val="24"/>
        </w:rPr>
        <w:t>S</w:t>
      </w:r>
    </w:p>
    <w:p w14:paraId="05F87F24" w14:textId="3297DE39" w:rsidR="00F0340F" w:rsidRPr="00755588" w:rsidRDefault="00F0340F" w:rsidP="00937E28">
      <w:pPr>
        <w:rPr>
          <w:rFonts w:ascii="Cambria" w:eastAsia="Arial Unicode MS" w:hAnsi="Cambria" w:cs="Arial Unicode MS"/>
          <w:color w:val="000000"/>
          <w:sz w:val="24"/>
          <w:szCs w:val="24"/>
          <w:u w:color="000000"/>
        </w:rPr>
      </w:pPr>
      <w:r w:rsidRPr="00755588">
        <w:rPr>
          <w:rFonts w:ascii="Cambria" w:hAnsi="Cambria"/>
          <w:sz w:val="24"/>
          <w:szCs w:val="24"/>
        </w:rPr>
        <w:t>The light of Thy countenance has shone on us, O Lord</w:t>
      </w:r>
      <w:r w:rsidRPr="00755588">
        <w:rPr>
          <w:rFonts w:ascii="Cambria" w:eastAsia="Arial Unicode MS" w:hAnsi="Cambria" w:cs="Arial Unicode MS"/>
          <w:color w:val="000000"/>
          <w:sz w:val="24"/>
          <w:szCs w:val="24"/>
          <w:u w:color="000000"/>
        </w:rPr>
        <w:t xml:space="preserve">. </w:t>
      </w:r>
      <w:r w:rsidRPr="00755588">
        <w:rPr>
          <w:rFonts w:ascii="Cambria" w:hAnsi="Cambria"/>
          <w:sz w:val="24"/>
          <w:szCs w:val="24"/>
        </w:rPr>
        <w:t>Alleluia, Alleluia, Alleluia!</w:t>
      </w:r>
    </w:p>
    <w:p w14:paraId="551EB91D" w14:textId="77777777" w:rsidR="00487B27" w:rsidRPr="00755588" w:rsidRDefault="00487B27" w:rsidP="00937E28">
      <w:pPr>
        <w:pBdr>
          <w:bottom w:val="single" w:sz="12" w:space="1" w:color="auto"/>
        </w:pBdr>
        <w:rPr>
          <w:rFonts w:ascii="Cambria" w:hAnsi="Cambria" w:cs="Segoe UI"/>
          <w:b/>
          <w:bCs/>
          <w:kern w:val="24"/>
          <w:sz w:val="12"/>
          <w:szCs w:val="12"/>
          <w:shd w:val="clear" w:color="auto" w:fill="FFFFFF"/>
        </w:rPr>
      </w:pPr>
    </w:p>
    <w:p w14:paraId="16B07BE8" w14:textId="77777777" w:rsidR="00487B27" w:rsidRPr="00755588" w:rsidRDefault="00487B27" w:rsidP="00937E28">
      <w:pPr>
        <w:rPr>
          <w:rFonts w:ascii="Cambria" w:hAnsi="Cambria"/>
          <w:b/>
          <w:kern w:val="24"/>
          <w:sz w:val="12"/>
          <w:szCs w:val="12"/>
        </w:rPr>
      </w:pPr>
    </w:p>
    <w:p w14:paraId="0B8E3C1D" w14:textId="77777777" w:rsidR="00487B27" w:rsidRPr="00755588" w:rsidRDefault="00487B27" w:rsidP="00937E28">
      <w:pPr>
        <w:rPr>
          <w:rFonts w:ascii="Cambria" w:hAnsi="Cambria"/>
          <w:b/>
          <w:iCs/>
          <w:kern w:val="24"/>
          <w:sz w:val="24"/>
          <w:szCs w:val="24"/>
        </w:rPr>
      </w:pPr>
      <w:r w:rsidRPr="00755588">
        <w:rPr>
          <w:rFonts w:ascii="Cambria" w:hAnsi="Cambria"/>
          <w:b/>
          <w:iCs/>
          <w:kern w:val="24"/>
          <w:sz w:val="24"/>
          <w:szCs w:val="24"/>
        </w:rPr>
        <w:t>AFTER COMMUNION</w:t>
      </w:r>
    </w:p>
    <w:p w14:paraId="6AA4ED4A" w14:textId="77777777" w:rsidR="00487B27" w:rsidRPr="00755588" w:rsidRDefault="00487B27" w:rsidP="00937E28">
      <w:pPr>
        <w:rPr>
          <w:rFonts w:ascii="Cambria" w:hAnsi="Cambria"/>
          <w:bCs/>
          <w:iCs/>
          <w:kern w:val="24"/>
          <w:sz w:val="24"/>
          <w:szCs w:val="24"/>
        </w:rPr>
      </w:pPr>
      <w:r w:rsidRPr="00755588">
        <w:rPr>
          <w:rFonts w:ascii="Cambria" w:hAnsi="Cambria"/>
          <w:bCs/>
          <w:iCs/>
          <w:kern w:val="24"/>
          <w:sz w:val="24"/>
          <w:szCs w:val="24"/>
        </w:rPr>
        <w:t>“We have seen the True Light …” etc., as usual.</w:t>
      </w:r>
    </w:p>
    <w:p w14:paraId="579A4217" w14:textId="77777777" w:rsidR="002D6A07" w:rsidRPr="00755588" w:rsidRDefault="002D6A07" w:rsidP="00937E28">
      <w:pPr>
        <w:pBdr>
          <w:bottom w:val="single" w:sz="12" w:space="1" w:color="auto"/>
        </w:pBdr>
        <w:rPr>
          <w:rFonts w:ascii="Cambria" w:hAnsi="Cambria" w:cs="Segoe UI"/>
          <w:b/>
          <w:bCs/>
          <w:kern w:val="24"/>
          <w:sz w:val="12"/>
          <w:szCs w:val="12"/>
          <w:shd w:val="clear" w:color="auto" w:fill="FFFFFF"/>
        </w:rPr>
      </w:pPr>
    </w:p>
    <w:sectPr w:rsidR="002D6A07" w:rsidRPr="00755588" w:rsidSect="00963B6B">
      <w:pgSz w:w="11906" w:h="16838"/>
      <w:pgMar w:top="737" w:right="851" w:bottom="567"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00"/>
    <w:family w:val="roman"/>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588E"/>
    <w:rsid w:val="00032489"/>
    <w:rsid w:val="000513A8"/>
    <w:rsid w:val="00053B06"/>
    <w:rsid w:val="0006119C"/>
    <w:rsid w:val="00061C23"/>
    <w:rsid w:val="000756A8"/>
    <w:rsid w:val="00083943"/>
    <w:rsid w:val="000A3525"/>
    <w:rsid w:val="000A64C8"/>
    <w:rsid w:val="000B49D2"/>
    <w:rsid w:val="000C5C82"/>
    <w:rsid w:val="000E6909"/>
    <w:rsid w:val="0010462B"/>
    <w:rsid w:val="001330B9"/>
    <w:rsid w:val="0013751F"/>
    <w:rsid w:val="001418DA"/>
    <w:rsid w:val="001439AF"/>
    <w:rsid w:val="00185541"/>
    <w:rsid w:val="00197BB4"/>
    <w:rsid w:val="001A1942"/>
    <w:rsid w:val="001B173C"/>
    <w:rsid w:val="001B1B03"/>
    <w:rsid w:val="001B48FF"/>
    <w:rsid w:val="001C1A6D"/>
    <w:rsid w:val="001C34A6"/>
    <w:rsid w:val="001D0FA5"/>
    <w:rsid w:val="001E41D4"/>
    <w:rsid w:val="001E5F54"/>
    <w:rsid w:val="001F2E74"/>
    <w:rsid w:val="001F37C1"/>
    <w:rsid w:val="00211214"/>
    <w:rsid w:val="00212CD0"/>
    <w:rsid w:val="00250FCA"/>
    <w:rsid w:val="00251A90"/>
    <w:rsid w:val="002607B7"/>
    <w:rsid w:val="00282222"/>
    <w:rsid w:val="00286C76"/>
    <w:rsid w:val="002A3EC1"/>
    <w:rsid w:val="002B0D28"/>
    <w:rsid w:val="002B18D8"/>
    <w:rsid w:val="002C58A8"/>
    <w:rsid w:val="002C68B5"/>
    <w:rsid w:val="002D67EA"/>
    <w:rsid w:val="002D6A07"/>
    <w:rsid w:val="002F2AD7"/>
    <w:rsid w:val="003011C0"/>
    <w:rsid w:val="003268FB"/>
    <w:rsid w:val="003302B9"/>
    <w:rsid w:val="00347074"/>
    <w:rsid w:val="00357618"/>
    <w:rsid w:val="00371A0C"/>
    <w:rsid w:val="00375C54"/>
    <w:rsid w:val="00381BCC"/>
    <w:rsid w:val="00386FAE"/>
    <w:rsid w:val="00391EA3"/>
    <w:rsid w:val="003949EC"/>
    <w:rsid w:val="00395FC1"/>
    <w:rsid w:val="003A782F"/>
    <w:rsid w:val="003C219F"/>
    <w:rsid w:val="003C2B5F"/>
    <w:rsid w:val="003C681A"/>
    <w:rsid w:val="003D0128"/>
    <w:rsid w:val="003D30E6"/>
    <w:rsid w:val="003E27F6"/>
    <w:rsid w:val="00401A40"/>
    <w:rsid w:val="00407B97"/>
    <w:rsid w:val="00412A8A"/>
    <w:rsid w:val="004133D1"/>
    <w:rsid w:val="004367FE"/>
    <w:rsid w:val="00454061"/>
    <w:rsid w:val="004605DB"/>
    <w:rsid w:val="00462852"/>
    <w:rsid w:val="00472309"/>
    <w:rsid w:val="004741EC"/>
    <w:rsid w:val="004857CE"/>
    <w:rsid w:val="00487B27"/>
    <w:rsid w:val="004939AE"/>
    <w:rsid w:val="004B2C8E"/>
    <w:rsid w:val="004B64E7"/>
    <w:rsid w:val="004C7AAF"/>
    <w:rsid w:val="004D0915"/>
    <w:rsid w:val="004E05AD"/>
    <w:rsid w:val="004E4159"/>
    <w:rsid w:val="00502507"/>
    <w:rsid w:val="00547D2C"/>
    <w:rsid w:val="005668C9"/>
    <w:rsid w:val="00581AFE"/>
    <w:rsid w:val="00582275"/>
    <w:rsid w:val="00583DA4"/>
    <w:rsid w:val="00585756"/>
    <w:rsid w:val="005D6D45"/>
    <w:rsid w:val="005F1D5C"/>
    <w:rsid w:val="005F2BF7"/>
    <w:rsid w:val="006373B2"/>
    <w:rsid w:val="006537C9"/>
    <w:rsid w:val="00654469"/>
    <w:rsid w:val="00655C25"/>
    <w:rsid w:val="00664EE7"/>
    <w:rsid w:val="00676FE2"/>
    <w:rsid w:val="00696B98"/>
    <w:rsid w:val="006A5467"/>
    <w:rsid w:val="006A732F"/>
    <w:rsid w:val="006B248F"/>
    <w:rsid w:val="006B6057"/>
    <w:rsid w:val="006B637D"/>
    <w:rsid w:val="006D3658"/>
    <w:rsid w:val="006D4225"/>
    <w:rsid w:val="006D7CD1"/>
    <w:rsid w:val="006E1111"/>
    <w:rsid w:val="006F2A9E"/>
    <w:rsid w:val="00714733"/>
    <w:rsid w:val="00724EF1"/>
    <w:rsid w:val="00736856"/>
    <w:rsid w:val="00753153"/>
    <w:rsid w:val="00755588"/>
    <w:rsid w:val="007579D2"/>
    <w:rsid w:val="0076284E"/>
    <w:rsid w:val="007657BC"/>
    <w:rsid w:val="00773AE3"/>
    <w:rsid w:val="00785732"/>
    <w:rsid w:val="00791325"/>
    <w:rsid w:val="00791955"/>
    <w:rsid w:val="00792280"/>
    <w:rsid w:val="00793707"/>
    <w:rsid w:val="00796C44"/>
    <w:rsid w:val="007B4D1F"/>
    <w:rsid w:val="007C6026"/>
    <w:rsid w:val="007D4A85"/>
    <w:rsid w:val="007D4FD6"/>
    <w:rsid w:val="007E08DE"/>
    <w:rsid w:val="007E27BC"/>
    <w:rsid w:val="007F7BD8"/>
    <w:rsid w:val="00806B00"/>
    <w:rsid w:val="00807118"/>
    <w:rsid w:val="00810B52"/>
    <w:rsid w:val="008138A4"/>
    <w:rsid w:val="00821906"/>
    <w:rsid w:val="00831749"/>
    <w:rsid w:val="00837FAD"/>
    <w:rsid w:val="0086398D"/>
    <w:rsid w:val="008639AE"/>
    <w:rsid w:val="008742C6"/>
    <w:rsid w:val="008B4625"/>
    <w:rsid w:val="008C0EC4"/>
    <w:rsid w:val="008C3045"/>
    <w:rsid w:val="008E516B"/>
    <w:rsid w:val="008F79D4"/>
    <w:rsid w:val="00905597"/>
    <w:rsid w:val="00907104"/>
    <w:rsid w:val="009368AF"/>
    <w:rsid w:val="00937E28"/>
    <w:rsid w:val="009435D2"/>
    <w:rsid w:val="009566B1"/>
    <w:rsid w:val="00957CCC"/>
    <w:rsid w:val="009624AE"/>
    <w:rsid w:val="0096281D"/>
    <w:rsid w:val="00963B6B"/>
    <w:rsid w:val="00975A51"/>
    <w:rsid w:val="00985DB9"/>
    <w:rsid w:val="0098780D"/>
    <w:rsid w:val="00992890"/>
    <w:rsid w:val="00996152"/>
    <w:rsid w:val="009A0CB7"/>
    <w:rsid w:val="009A539F"/>
    <w:rsid w:val="009B3BFD"/>
    <w:rsid w:val="009C045D"/>
    <w:rsid w:val="009C0F00"/>
    <w:rsid w:val="009C3743"/>
    <w:rsid w:val="009C3CC0"/>
    <w:rsid w:val="009F17D0"/>
    <w:rsid w:val="009F3CEE"/>
    <w:rsid w:val="009F463E"/>
    <w:rsid w:val="00A04711"/>
    <w:rsid w:val="00A06E3F"/>
    <w:rsid w:val="00A20BA3"/>
    <w:rsid w:val="00A33FEC"/>
    <w:rsid w:val="00A3505E"/>
    <w:rsid w:val="00A36AA3"/>
    <w:rsid w:val="00A4247B"/>
    <w:rsid w:val="00A510DC"/>
    <w:rsid w:val="00A565C7"/>
    <w:rsid w:val="00A57B8C"/>
    <w:rsid w:val="00A606FA"/>
    <w:rsid w:val="00A630B9"/>
    <w:rsid w:val="00A747E5"/>
    <w:rsid w:val="00A77D60"/>
    <w:rsid w:val="00AA08B7"/>
    <w:rsid w:val="00AB5E07"/>
    <w:rsid w:val="00AC3402"/>
    <w:rsid w:val="00AC6ECF"/>
    <w:rsid w:val="00AE094C"/>
    <w:rsid w:val="00AE6D0F"/>
    <w:rsid w:val="00AE70FE"/>
    <w:rsid w:val="00AF0852"/>
    <w:rsid w:val="00B04F16"/>
    <w:rsid w:val="00B11D82"/>
    <w:rsid w:val="00B35B93"/>
    <w:rsid w:val="00B35F6E"/>
    <w:rsid w:val="00B60D19"/>
    <w:rsid w:val="00B73158"/>
    <w:rsid w:val="00B84173"/>
    <w:rsid w:val="00BA5007"/>
    <w:rsid w:val="00BB6690"/>
    <w:rsid w:val="00BC6D0D"/>
    <w:rsid w:val="00BC709F"/>
    <w:rsid w:val="00BF4BAD"/>
    <w:rsid w:val="00C01E80"/>
    <w:rsid w:val="00C0527C"/>
    <w:rsid w:val="00C17EF9"/>
    <w:rsid w:val="00C24B58"/>
    <w:rsid w:val="00C42017"/>
    <w:rsid w:val="00C43122"/>
    <w:rsid w:val="00C4705B"/>
    <w:rsid w:val="00C552DC"/>
    <w:rsid w:val="00C556FA"/>
    <w:rsid w:val="00C56E91"/>
    <w:rsid w:val="00C720EC"/>
    <w:rsid w:val="00C75EE3"/>
    <w:rsid w:val="00C80C8C"/>
    <w:rsid w:val="00C821EC"/>
    <w:rsid w:val="00CA0F71"/>
    <w:rsid w:val="00CA2B66"/>
    <w:rsid w:val="00CB3A23"/>
    <w:rsid w:val="00CD362A"/>
    <w:rsid w:val="00CD3F84"/>
    <w:rsid w:val="00D071E7"/>
    <w:rsid w:val="00D1201B"/>
    <w:rsid w:val="00D127AE"/>
    <w:rsid w:val="00D145B9"/>
    <w:rsid w:val="00D37EED"/>
    <w:rsid w:val="00D45E9D"/>
    <w:rsid w:val="00D5172F"/>
    <w:rsid w:val="00D5598F"/>
    <w:rsid w:val="00D65960"/>
    <w:rsid w:val="00D85D1B"/>
    <w:rsid w:val="00D8791D"/>
    <w:rsid w:val="00DA1ABD"/>
    <w:rsid w:val="00DB485A"/>
    <w:rsid w:val="00DB701C"/>
    <w:rsid w:val="00DC2A7F"/>
    <w:rsid w:val="00DC6E23"/>
    <w:rsid w:val="00DE01ED"/>
    <w:rsid w:val="00DF281E"/>
    <w:rsid w:val="00E0719E"/>
    <w:rsid w:val="00E12B76"/>
    <w:rsid w:val="00E17562"/>
    <w:rsid w:val="00E21913"/>
    <w:rsid w:val="00E30EE0"/>
    <w:rsid w:val="00E41705"/>
    <w:rsid w:val="00E46589"/>
    <w:rsid w:val="00E5188C"/>
    <w:rsid w:val="00E80FB4"/>
    <w:rsid w:val="00E905FD"/>
    <w:rsid w:val="00EB02A1"/>
    <w:rsid w:val="00EB4E17"/>
    <w:rsid w:val="00EC1AAE"/>
    <w:rsid w:val="00EC4A6B"/>
    <w:rsid w:val="00EE1B2B"/>
    <w:rsid w:val="00EE588E"/>
    <w:rsid w:val="00EF0063"/>
    <w:rsid w:val="00F0340F"/>
    <w:rsid w:val="00F32484"/>
    <w:rsid w:val="00F401AA"/>
    <w:rsid w:val="00F451CB"/>
    <w:rsid w:val="00F47C3F"/>
    <w:rsid w:val="00F540D4"/>
    <w:rsid w:val="00F54C70"/>
    <w:rsid w:val="00F63025"/>
    <w:rsid w:val="00F67089"/>
    <w:rsid w:val="00F71600"/>
    <w:rsid w:val="00F725CC"/>
    <w:rsid w:val="00F74EBC"/>
    <w:rsid w:val="00F92102"/>
    <w:rsid w:val="00F959C8"/>
    <w:rsid w:val="00FA02E0"/>
    <w:rsid w:val="00FA060B"/>
    <w:rsid w:val="00FA0E8A"/>
    <w:rsid w:val="00FA30DD"/>
    <w:rsid w:val="00FB0614"/>
    <w:rsid w:val="00FC4491"/>
    <w:rsid w:val="00FC61FD"/>
    <w:rsid w:val="00FD1FBB"/>
    <w:rsid w:val="00FE159A"/>
    <w:rsid w:val="00FF1522"/>
    <w:rsid w:val="00FF793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DED55B"/>
  <w15:chartTrackingRefBased/>
  <w15:docId w15:val="{C36D9F8D-8626-4CD4-9992-408036E55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7657BC"/>
    <w:pPr>
      <w:widowControl w:val="0"/>
      <w:autoSpaceDE w:val="0"/>
      <w:autoSpaceDN w:val="0"/>
      <w:spacing w:after="0" w:line="240" w:lineRule="auto"/>
    </w:pPr>
    <w:rPr>
      <w:rFonts w:ascii="Times New Roman" w:eastAsia="Times New Roman" w:hAnsi="Times New Roman" w:cs="Times New Roman"/>
      <w:lang w:bidi="en-US"/>
    </w:rPr>
  </w:style>
  <w:style w:type="paragraph" w:styleId="Heading1">
    <w:name w:val="heading 1"/>
    <w:basedOn w:val="Normal"/>
    <w:link w:val="Heading1Char"/>
    <w:uiPriority w:val="9"/>
    <w:qFormat/>
    <w:rsid w:val="006373B2"/>
    <w:pPr>
      <w:spacing w:before="76" w:line="279" w:lineRule="exact"/>
      <w:ind w:left="107"/>
      <w:outlineLvl w:val="0"/>
    </w:pPr>
    <w:rPr>
      <w:rFonts w:ascii="Cambria" w:eastAsia="Cambria" w:hAnsi="Cambria" w:cs="Cambria"/>
      <w:b/>
      <w:bCs/>
      <w:sz w:val="24"/>
      <w:szCs w:val="24"/>
      <w:lang w:bidi="ar-SA"/>
    </w:rPr>
  </w:style>
  <w:style w:type="paragraph" w:styleId="Heading2">
    <w:name w:val="heading 2"/>
    <w:basedOn w:val="Normal"/>
    <w:next w:val="Normal"/>
    <w:link w:val="Heading2Char"/>
    <w:uiPriority w:val="9"/>
    <w:semiHidden/>
    <w:unhideWhenUsed/>
    <w:qFormat/>
    <w:rsid w:val="00583DA4"/>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i">
    <w:name w:val="si"/>
    <w:basedOn w:val="Normal"/>
    <w:uiPriority w:val="99"/>
    <w:rsid w:val="00EE588E"/>
    <w:pPr>
      <w:spacing w:before="100" w:after="100" w:line="360" w:lineRule="auto"/>
      <w:ind w:left="576" w:right="576"/>
      <w:jc w:val="both"/>
    </w:pPr>
    <w:rPr>
      <w:rFonts w:ascii="Arial" w:eastAsiaTheme="minorEastAsia" w:hAnsi="Arial" w:cs="Arial"/>
      <w:color w:val="808080"/>
      <w:sz w:val="36"/>
      <w:szCs w:val="36"/>
      <w:lang w:eastAsia="en-GB" w:bidi="ar-SA"/>
    </w:rPr>
  </w:style>
  <w:style w:type="paragraph" w:styleId="NoSpacing">
    <w:name w:val="No Spacing"/>
    <w:uiPriority w:val="1"/>
    <w:qFormat/>
    <w:rsid w:val="00EE588E"/>
    <w:pPr>
      <w:spacing w:after="0" w:line="240" w:lineRule="auto"/>
    </w:pPr>
    <w:rPr>
      <w:rFonts w:eastAsiaTheme="minorEastAsia"/>
      <w:lang w:eastAsia="en-GB"/>
    </w:rPr>
  </w:style>
  <w:style w:type="paragraph" w:styleId="NormalWeb">
    <w:name w:val="Normal (Web)"/>
    <w:basedOn w:val="Normal"/>
    <w:uiPriority w:val="99"/>
    <w:unhideWhenUsed/>
    <w:rsid w:val="00EE588E"/>
    <w:pPr>
      <w:widowControl/>
      <w:autoSpaceDE/>
      <w:autoSpaceDN/>
      <w:spacing w:before="100" w:beforeAutospacing="1" w:after="100" w:afterAutospacing="1"/>
    </w:pPr>
    <w:rPr>
      <w:sz w:val="24"/>
      <w:szCs w:val="24"/>
      <w:lang w:eastAsia="en-GB" w:bidi="ar-SA"/>
    </w:rPr>
  </w:style>
  <w:style w:type="paragraph" w:customStyle="1" w:styleId="Default">
    <w:name w:val="Default"/>
    <w:rsid w:val="00EE588E"/>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customStyle="1" w:styleId="text">
    <w:name w:val="text"/>
    <w:basedOn w:val="DefaultParagraphFont"/>
    <w:rsid w:val="00AC6ECF"/>
  </w:style>
  <w:style w:type="character" w:customStyle="1" w:styleId="Heading1Char">
    <w:name w:val="Heading 1 Char"/>
    <w:basedOn w:val="DefaultParagraphFont"/>
    <w:link w:val="Heading1"/>
    <w:uiPriority w:val="9"/>
    <w:rsid w:val="006373B2"/>
    <w:rPr>
      <w:rFonts w:ascii="Cambria" w:eastAsia="Cambria" w:hAnsi="Cambria" w:cs="Cambria"/>
      <w:b/>
      <w:bCs/>
      <w:sz w:val="24"/>
      <w:szCs w:val="24"/>
    </w:rPr>
  </w:style>
  <w:style w:type="paragraph" w:styleId="BodyText">
    <w:name w:val="Body Text"/>
    <w:basedOn w:val="Normal"/>
    <w:link w:val="BodyTextChar"/>
    <w:uiPriority w:val="1"/>
    <w:qFormat/>
    <w:rsid w:val="006373B2"/>
    <w:pPr>
      <w:ind w:left="107"/>
    </w:pPr>
    <w:rPr>
      <w:rFonts w:ascii="Cambria" w:eastAsia="Cambria" w:hAnsi="Cambria" w:cs="Cambria"/>
      <w:sz w:val="24"/>
      <w:szCs w:val="24"/>
      <w:lang w:bidi="ar-SA"/>
    </w:rPr>
  </w:style>
  <w:style w:type="character" w:customStyle="1" w:styleId="BodyTextChar">
    <w:name w:val="Body Text Char"/>
    <w:basedOn w:val="DefaultParagraphFont"/>
    <w:link w:val="BodyText"/>
    <w:uiPriority w:val="1"/>
    <w:rsid w:val="006373B2"/>
    <w:rPr>
      <w:rFonts w:ascii="Cambria" w:eastAsia="Cambria" w:hAnsi="Cambria" w:cs="Cambria"/>
      <w:sz w:val="24"/>
      <w:szCs w:val="24"/>
    </w:rPr>
  </w:style>
  <w:style w:type="paragraph" w:customStyle="1" w:styleId="chapter-2">
    <w:name w:val="chapter-2"/>
    <w:basedOn w:val="Normal"/>
    <w:rsid w:val="006373B2"/>
    <w:pPr>
      <w:widowControl/>
      <w:autoSpaceDE/>
      <w:autoSpaceDN/>
      <w:spacing w:before="100" w:beforeAutospacing="1" w:after="100" w:afterAutospacing="1"/>
    </w:pPr>
    <w:rPr>
      <w:sz w:val="24"/>
      <w:szCs w:val="24"/>
      <w:lang w:eastAsia="en-GB" w:bidi="ar-SA"/>
    </w:rPr>
  </w:style>
  <w:style w:type="character" w:styleId="Hyperlink">
    <w:name w:val="Hyperlink"/>
    <w:basedOn w:val="DefaultParagraphFont"/>
    <w:uiPriority w:val="99"/>
    <w:semiHidden/>
    <w:unhideWhenUsed/>
    <w:rsid w:val="006373B2"/>
    <w:rPr>
      <w:color w:val="0000FF"/>
      <w:u w:val="single"/>
    </w:rPr>
  </w:style>
  <w:style w:type="paragraph" w:styleId="Header">
    <w:name w:val="header"/>
    <w:basedOn w:val="Normal"/>
    <w:link w:val="HeaderChar"/>
    <w:uiPriority w:val="99"/>
    <w:unhideWhenUsed/>
    <w:rsid w:val="0010462B"/>
    <w:pPr>
      <w:widowControl/>
      <w:tabs>
        <w:tab w:val="center" w:pos="4680"/>
        <w:tab w:val="right" w:pos="9360"/>
      </w:tabs>
      <w:autoSpaceDE/>
      <w:autoSpaceDN/>
    </w:pPr>
    <w:rPr>
      <w:rFonts w:eastAsiaTheme="minorHAnsi" w:cstheme="minorBidi"/>
      <w:sz w:val="24"/>
      <w:lang w:bidi="ar-SA"/>
    </w:rPr>
  </w:style>
  <w:style w:type="character" w:customStyle="1" w:styleId="HeaderChar">
    <w:name w:val="Header Char"/>
    <w:basedOn w:val="DefaultParagraphFont"/>
    <w:link w:val="Header"/>
    <w:uiPriority w:val="99"/>
    <w:rsid w:val="0010462B"/>
    <w:rPr>
      <w:rFonts w:ascii="Times New Roman" w:hAnsi="Times New Roman"/>
      <w:sz w:val="24"/>
      <w:lang w:val="en-US"/>
    </w:rPr>
  </w:style>
  <w:style w:type="character" w:customStyle="1" w:styleId="normaltextrun">
    <w:name w:val="normaltextrun"/>
    <w:basedOn w:val="DefaultParagraphFont"/>
    <w:rsid w:val="004E05AD"/>
  </w:style>
  <w:style w:type="character" w:customStyle="1" w:styleId="Heading2Char">
    <w:name w:val="Heading 2 Char"/>
    <w:basedOn w:val="DefaultParagraphFont"/>
    <w:link w:val="Heading2"/>
    <w:uiPriority w:val="9"/>
    <w:semiHidden/>
    <w:rsid w:val="00583DA4"/>
    <w:rPr>
      <w:rFonts w:asciiTheme="majorHAnsi" w:eastAsiaTheme="majorEastAsia" w:hAnsiTheme="majorHAnsi" w:cstheme="majorBidi"/>
      <w:color w:val="2F5496" w:themeColor="accent1" w:themeShade="BF"/>
      <w:sz w:val="26"/>
      <w:szCs w:val="26"/>
      <w:lang w:val="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21967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440069-A172-4F6F-B795-10C55F95AA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Pages>
  <Words>1622</Words>
  <Characters>9246</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 Kosmas Wittwer</dc:creator>
  <cp:keywords/>
  <dc:description/>
  <cp:lastModifiedBy>Fr Kosmas Wittwer</cp:lastModifiedBy>
  <cp:revision>5</cp:revision>
  <cp:lastPrinted>2025-09-12T19:47:00Z</cp:lastPrinted>
  <dcterms:created xsi:type="dcterms:W3CDTF">2025-09-12T19:47:00Z</dcterms:created>
  <dcterms:modified xsi:type="dcterms:W3CDTF">2025-09-12T19:57:00Z</dcterms:modified>
</cp:coreProperties>
</file>